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B" w:rsidRPr="0054052C" w:rsidRDefault="00216DEB" w:rsidP="00216DEB">
      <w:pPr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54052C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>แผน</w:t>
      </w:r>
      <w:r w:rsidRPr="0054052C">
        <w:rPr>
          <w:rFonts w:ascii="TH SarabunIT๙" w:hAnsi="TH SarabunIT๙" w:cs="TH SarabunIT๙"/>
          <w:b/>
          <w:bCs/>
          <w:sz w:val="72"/>
          <w:szCs w:val="72"/>
          <w:cs/>
          <w:lang w:eastAsia="th-TH"/>
        </w:rPr>
        <w:t>จัดการองค์ความรู้ในองค์กรของ</w:t>
      </w:r>
      <w:r w:rsidRPr="0054052C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>องค์การบริหารส่วนตำบลท่าแยก</w:t>
      </w:r>
    </w:p>
    <w:p w:rsidR="00216DEB" w:rsidRPr="001F749B" w:rsidRDefault="00216DEB" w:rsidP="00216DEB">
      <w:pPr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54052C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Pr="0054052C">
        <w:rPr>
          <w:rFonts w:ascii="TH SarabunIT๙" w:hAnsi="TH SarabunIT๙" w:cs="TH SarabunIT๙"/>
          <w:b/>
          <w:bCs/>
          <w:sz w:val="72"/>
          <w:szCs w:val="72"/>
        </w:rPr>
        <w:t>KhowledgeManagement:KM</w:t>
      </w:r>
      <w:r w:rsidRPr="0054052C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216DEB" w:rsidRPr="0054052C" w:rsidRDefault="00216DEB" w:rsidP="00216DEB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พ.ศ.  ๒๕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๖๐</w:t>
      </w:r>
    </w:p>
    <w:p w:rsidR="00216DEB" w:rsidRPr="00D9318B" w:rsidRDefault="00216DEB" w:rsidP="00216DEB">
      <w:pPr>
        <w:jc w:val="center"/>
        <w:rPr>
          <w:rFonts w:ascii="TH SarabunPSK" w:hAnsi="TH SarabunPSK" w:cs="TH SarabunPSK"/>
          <w:b/>
          <w:bCs/>
          <w:color w:val="000000"/>
          <w:sz w:val="70"/>
          <w:szCs w:val="70"/>
        </w:rPr>
      </w:pPr>
      <w:r w:rsidRPr="00D95AC4">
        <w:rPr>
          <w:rFonts w:ascii="TH SarabunPSK" w:hAnsi="TH SarabunPSK" w:cs="TH SarabunPSK"/>
          <w:b/>
          <w:bCs/>
          <w:noProof/>
          <w:color w:val="000000"/>
          <w:sz w:val="70"/>
          <w:szCs w:val="70"/>
        </w:rPr>
        <w:drawing>
          <wp:inline distT="0" distB="0" distL="0" distR="0" wp14:anchorId="6457B69A" wp14:editId="140524BD">
            <wp:extent cx="3943350" cy="3190875"/>
            <wp:effectExtent l="19050" t="0" r="0" b="0"/>
            <wp:docPr id="56" name="Picture 1" descr="https://scontent.fbkk6-1.fna.fbcdn.net/v/t34.0-12/23023536_1451753891539173_714435854_n.jpg?oh=54d5cd0778bc0f037502c6a496a7ef18&amp;oe=59FAD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23023536_1451753891539173_714435854_n.jpg?oh=54d5cd0778bc0f037502c6a496a7ef18&amp;oe=59FAD2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EB" w:rsidRPr="00D9318B" w:rsidRDefault="00216DEB" w:rsidP="00216DEB">
      <w:pPr>
        <w:jc w:val="center"/>
        <w:rPr>
          <w:rFonts w:ascii="TH SarabunPSK" w:hAnsi="TH SarabunPSK" w:cs="TH SarabunPSK"/>
          <w:b/>
          <w:bCs/>
          <w:color w:val="000000"/>
          <w:sz w:val="70"/>
          <w:szCs w:val="70"/>
          <w:cs/>
        </w:rPr>
      </w:pPr>
      <w:r w:rsidRPr="00D9318B">
        <w:rPr>
          <w:rFonts w:ascii="TH SarabunPSK" w:hAnsi="TH SarabunPSK" w:cs="TH SarabunPSK"/>
          <w:b/>
          <w:bCs/>
          <w:color w:val="000000"/>
          <w:sz w:val="70"/>
          <w:szCs w:val="70"/>
          <w:cs/>
        </w:rPr>
        <w:t>องค์การบริหารส่วนตำบลท่าแยก</w:t>
      </w:r>
    </w:p>
    <w:p w:rsidR="00216DEB" w:rsidRPr="00D9318B" w:rsidRDefault="00216DEB" w:rsidP="00216DEB">
      <w:pPr>
        <w:jc w:val="center"/>
        <w:rPr>
          <w:rFonts w:ascii="TH SarabunPSK" w:hAnsi="TH SarabunPSK" w:cs="TH SarabunPSK"/>
          <w:color w:val="000000"/>
          <w:szCs w:val="34"/>
          <w:rtl/>
          <w:cs/>
        </w:rPr>
      </w:pPr>
      <w:r w:rsidRPr="00D9318B">
        <w:rPr>
          <w:rFonts w:ascii="TH SarabunPSK" w:hAnsi="TH SarabunPSK" w:cs="TH SarabunPSK"/>
          <w:b/>
          <w:bCs/>
          <w:color w:val="000000"/>
          <w:sz w:val="70"/>
          <w:szCs w:val="70"/>
          <w:cs/>
        </w:rPr>
        <w:t>อำเภอเมืองสระแก้ว  จังหวัดสระแก้ว</w:t>
      </w:r>
    </w:p>
    <w:p w:rsidR="00216DEB" w:rsidRPr="00EE4B60" w:rsidRDefault="00216DEB" w:rsidP="00216DEB">
      <w:pPr>
        <w:jc w:val="center"/>
        <w:rPr>
          <w:rFonts w:cs="DilleniaUPC"/>
          <w:b/>
          <w:bCs/>
          <w:sz w:val="56"/>
          <w:szCs w:val="56"/>
          <w:cs/>
        </w:rPr>
      </w:pPr>
      <w:r w:rsidRPr="00D9318B">
        <w:rPr>
          <w:rFonts w:ascii="TH SarabunPSK" w:hAnsi="TH SarabunPSK" w:cs="TH SarabunPSK"/>
          <w:b/>
          <w:bCs/>
          <w:sz w:val="60"/>
          <w:szCs w:val="60"/>
          <w:cs/>
        </w:rPr>
        <w:br w:type="page"/>
      </w:r>
      <w:r w:rsidRPr="00EE4B60">
        <w:rPr>
          <w:rFonts w:cs="DilleniaUPC" w:hint="cs"/>
          <w:b/>
          <w:bCs/>
          <w:sz w:val="56"/>
          <w:szCs w:val="56"/>
          <w:cs/>
        </w:rPr>
        <w:lastRenderedPageBreak/>
        <w:t>คำนำ</w:t>
      </w:r>
    </w:p>
    <w:p w:rsidR="00216DEB" w:rsidRPr="00CB7284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jc w:val="center"/>
        <w:rPr>
          <w:rFonts w:cs="DilleniaUPC"/>
          <w:b/>
          <w:bCs/>
          <w:sz w:val="44"/>
          <w:szCs w:val="44"/>
        </w:rPr>
      </w:pPr>
    </w:p>
    <w:p w:rsidR="00216DEB" w:rsidRPr="00144DF4" w:rsidRDefault="00216DEB" w:rsidP="00216DEB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จากพระราชกฤษฎีกาว่าด้วยหลักเกณฑ์ และวิธีการบริ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หารกิจการบ้านเมืองที่ดี 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 มาตรา </w:t>
      </w:r>
      <w:r w:rsidRPr="00144DF4">
        <w:rPr>
          <w:rFonts w:ascii="TH SarabunIT๙" w:hAnsi="TH SarabunIT๙" w:cs="TH SarabunIT๙"/>
          <w:sz w:val="32"/>
          <w:szCs w:val="32"/>
          <w:cs/>
        </w:rPr>
        <w:t>๑๑ กำหนดให้ส่วนราชการ มีหน้าที่พัฒนาความรู้ในองค์กร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:rsidR="00216DEB" w:rsidRPr="00144DF4" w:rsidRDefault="00216DEB" w:rsidP="00216DEB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9318B">
        <w:rPr>
          <w:rFonts w:ascii="TH SarabunPSK" w:hAnsi="TH SarabunPSK" w:cs="TH SarabunPSK"/>
          <w:sz w:val="32"/>
          <w:szCs w:val="32"/>
          <w:cs/>
        </w:rPr>
        <w:t>ดังนั้นองค์การบริหารส่วนตำบลท่าแยก  จึงได้จัดทำแผน</w:t>
      </w:r>
      <w:r w:rsidRPr="00497C84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</w:t>
      </w:r>
      <w:r w:rsidRPr="00497C84">
        <w:rPr>
          <w:rFonts w:ascii="TH SarabunIT๙" w:hAnsi="TH SarabunIT๙" w:cs="TH SarabunIT๙"/>
          <w:sz w:val="32"/>
          <w:szCs w:val="32"/>
          <w:cs/>
          <w:lang w:eastAsia="th-TH"/>
        </w:rPr>
        <w:t>จัดการองค์ความรู้ในองค์กรของ</w:t>
      </w:r>
      <w:r w:rsidRPr="00497C8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องค์การบริหารส่วนตำบลท่าแยก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84">
        <w:rPr>
          <w:rFonts w:ascii="TH SarabunIT๙" w:hAnsi="TH SarabunIT๙" w:cs="TH SarabunIT๙"/>
          <w:sz w:val="32"/>
          <w:szCs w:val="32"/>
          <w:cs/>
        </w:rPr>
        <w:t>(</w:t>
      </w:r>
      <w:r w:rsidRPr="00497C84">
        <w:rPr>
          <w:rFonts w:ascii="TH SarabunIT๙" w:hAnsi="TH SarabunIT๙" w:cs="TH SarabunIT๙"/>
          <w:sz w:val="32"/>
          <w:szCs w:val="32"/>
        </w:rPr>
        <w:t>KhowledgeManagement:KM</w:t>
      </w:r>
      <w:r w:rsidRPr="00497C8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 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๖๐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ซึ่งเป็นระบบการจัดการที่สามารถกำหนดขึ้นและนำไปปฏิบัติได้อย่างเป็นรูปธรรม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ได้จัดวางระบบการจัดการความรู้และแผนการดำเนินงาน ไว้ดังรายการต่อไปนี้</w:t>
      </w:r>
    </w:p>
    <w:p w:rsidR="00216DEB" w:rsidRPr="00497C84" w:rsidRDefault="00216DEB" w:rsidP="00216DEB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6DEB" w:rsidRPr="00D9318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rPr>
          <w:rFonts w:ascii="TH SarabunPSK" w:hAnsi="TH SarabunPSK" w:cs="TH SarabunPSK"/>
          <w:b/>
          <w:bCs/>
          <w:sz w:val="32"/>
          <w:szCs w:val="32"/>
        </w:rPr>
      </w:pPr>
    </w:p>
    <w:p w:rsidR="00216DEB" w:rsidRPr="00D9318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6DEB" w:rsidRDefault="00216DEB" w:rsidP="00216DEB">
      <w:pPr>
        <w:pStyle w:val="af"/>
        <w:tabs>
          <w:tab w:val="left" w:pos="1980"/>
        </w:tabs>
        <w:spacing w:before="360"/>
        <w:ind w:firstLine="720"/>
        <w:rPr>
          <w:rFonts w:ascii="TH SarabunPSK" w:hAnsi="TH SarabunPSK" w:cs="TH SarabunPSK"/>
          <w:b/>
          <w:bCs/>
          <w:cs/>
        </w:rPr>
      </w:pPr>
      <w:r w:rsidRPr="00D9318B">
        <w:rPr>
          <w:rFonts w:ascii="TH SarabunPSK" w:hAnsi="TH SarabunPSK" w:cs="TH SarabunPSK"/>
        </w:rPr>
        <w:t xml:space="preserve">      </w:t>
      </w:r>
      <w:r w:rsidRPr="00D9318B">
        <w:rPr>
          <w:rFonts w:ascii="TH SarabunPSK" w:hAnsi="TH SarabunPSK" w:cs="TH SarabunPSK"/>
        </w:rPr>
        <w:tab/>
      </w:r>
      <w:r w:rsidRPr="00D9318B">
        <w:rPr>
          <w:rFonts w:ascii="TH SarabunPSK" w:hAnsi="TH SarabunPSK" w:cs="TH SarabunPSK"/>
        </w:rPr>
        <w:tab/>
      </w:r>
      <w:r w:rsidRPr="00D9318B">
        <w:rPr>
          <w:rFonts w:ascii="TH SarabunPSK" w:hAnsi="TH SarabunPSK" w:cs="TH SarabunPSK"/>
        </w:rPr>
        <w:tab/>
      </w:r>
      <w:r w:rsidRPr="00D9318B">
        <w:rPr>
          <w:rFonts w:ascii="TH SarabunPSK" w:hAnsi="TH SarabunPSK" w:cs="TH SarabunPSK"/>
        </w:rPr>
        <w:tab/>
      </w:r>
      <w:r w:rsidRPr="00D9318B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 xml:space="preserve">   </w:t>
      </w:r>
      <w:r w:rsidRPr="00D9318B">
        <w:rPr>
          <w:rFonts w:ascii="TH SarabunPSK" w:hAnsi="TH SarabunPSK" w:cs="TH SarabunPSK"/>
        </w:rPr>
        <w:t xml:space="preserve">  </w:t>
      </w:r>
      <w:r w:rsidRPr="00D9318B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นายชูชาติ  ดัดงาม</w:t>
      </w:r>
      <w:r w:rsidRPr="00D9318B">
        <w:rPr>
          <w:rFonts w:ascii="TH SarabunPSK" w:hAnsi="TH SarabunPSK" w:cs="TH SarabunPSK"/>
          <w:b/>
          <w:bCs/>
          <w:cs/>
        </w:rPr>
        <w:t>)</w:t>
      </w:r>
    </w:p>
    <w:p w:rsidR="00216DEB" w:rsidRPr="00D9318B" w:rsidRDefault="00216DEB" w:rsidP="00216DEB">
      <w:pPr>
        <w:pStyle w:val="af"/>
        <w:tabs>
          <w:tab w:val="left" w:pos="1980"/>
        </w:tabs>
        <w:spacing w:before="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Pr="00D9318B">
        <w:rPr>
          <w:rFonts w:ascii="TH SarabunPSK" w:hAnsi="TH SarabunPSK" w:cs="TH SarabunPSK"/>
          <w:b/>
          <w:bCs/>
          <w:cs/>
        </w:rPr>
        <w:t>นายกองค์การบริหารส่วนตำบลท่าแยก</w:t>
      </w:r>
    </w:p>
    <w:p w:rsidR="00216DEB" w:rsidRPr="00D9318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</w:t>
      </w:r>
      <w:r w:rsidRPr="00D931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931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31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6DEB" w:rsidRPr="00D9318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31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16DEB" w:rsidRPr="009C1C09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16" w:lineRule="auto"/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C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 w:hint="cs"/>
          <w:color w:val="0000FF"/>
          <w:sz w:val="32"/>
          <w:szCs w:val="32"/>
        </w:rPr>
      </w:pPr>
    </w:p>
    <w:p w:rsidR="00216DEB" w:rsidRDefault="00216DEB" w:rsidP="00216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16DEB" w:rsidRPr="002E4A21" w:rsidRDefault="00216DEB" w:rsidP="00216DEB">
      <w:pPr>
        <w:ind w:right="29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2E4A21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216DEB" w:rsidRPr="00447D70" w:rsidRDefault="00216DEB" w:rsidP="00216DEB">
      <w:pPr>
        <w:ind w:right="28"/>
        <w:rPr>
          <w:rFonts w:ascii="TH SarabunPSK" w:hAnsi="TH SarabunPSK" w:cs="TH SarabunPSK"/>
          <w:b/>
          <w:bCs/>
          <w:sz w:val="80"/>
          <w:szCs w:val="80"/>
        </w:rPr>
      </w:pPr>
      <w:r w:rsidRPr="002E4A2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</w:t>
      </w:r>
      <w:r w:rsidRPr="002E4A2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A2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A21">
        <w:rPr>
          <w:rFonts w:ascii="TH SarabunPSK" w:hAnsi="TH SarabunPSK" w:cs="TH SarabunPSK"/>
          <w:b/>
          <w:bCs/>
          <w:sz w:val="44"/>
          <w:szCs w:val="44"/>
          <w:cs/>
        </w:rPr>
        <w:t xml:space="preserve">    </w:t>
      </w:r>
      <w:r w:rsidRPr="002E4A21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หน</w:t>
      </w:r>
      <w:r w:rsidRPr="002E4A21">
        <w:rPr>
          <w:rFonts w:ascii="TH SarabunPSK" w:hAnsi="TH SarabunPSK" w:cs="TH SarabunPSK"/>
          <w:b/>
          <w:bCs/>
          <w:sz w:val="38"/>
          <w:szCs w:val="38"/>
          <w:cs/>
        </w:rPr>
        <w:tab/>
      </w:r>
    </w:p>
    <w:p w:rsidR="00216DEB" w:rsidRPr="002E4A21" w:rsidRDefault="00216DEB" w:rsidP="00216DEB">
      <w:pPr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6DEB" w:rsidRDefault="00216DEB" w:rsidP="00216DEB">
      <w:pPr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</w:t>
      </w: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16DEB" w:rsidRPr="00447D70" w:rsidRDefault="00216DEB" w:rsidP="00216DEB">
      <w:pPr>
        <w:ind w:right="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Pr="002E4A21">
        <w:rPr>
          <w:rFonts w:ascii="TH SarabunPSK" w:hAnsi="TH SarabunPSK" w:cs="TH SarabunPSK"/>
          <w:b/>
          <w:bCs/>
          <w:sz w:val="32"/>
          <w:szCs w:val="32"/>
        </w:rPr>
        <w:tab/>
      </w:r>
      <w:r w:rsidRPr="002E4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A21">
        <w:rPr>
          <w:rFonts w:ascii="TH SarabunPSK" w:eastAsia="MingLiU" w:hAnsi="TH SarabunPSK" w:cs="TH SarabunPSK"/>
          <w:b/>
          <w:bCs/>
          <w:sz w:val="32"/>
          <w:szCs w:val="32"/>
          <w:cs/>
        </w:rPr>
        <w:t xml:space="preserve"> </w:t>
      </w:r>
      <w:r w:rsidRPr="002E4A21">
        <w:rPr>
          <w:rFonts w:ascii="TH SarabunPSK" w:eastAsia="MingLiU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MingLiU" w:hAnsi="TH SarabunPSK" w:cs="TH SarabunPSK" w:hint="cs"/>
          <w:b/>
          <w:bCs/>
          <w:sz w:val="32"/>
          <w:szCs w:val="32"/>
          <w:cs/>
        </w:rPr>
        <w:tab/>
      </w:r>
    </w:p>
    <w:p w:rsidR="00216DEB" w:rsidRPr="00F758B1" w:rsidRDefault="00216DEB" w:rsidP="00216DEB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16DEB" w:rsidRPr="00144DF4" w:rsidRDefault="00216DEB" w:rsidP="00216DEB">
      <w:pPr>
        <w:autoSpaceDE w:val="0"/>
        <w:autoSpaceDN w:val="0"/>
        <w:adjustRightInd w:val="0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ประกาศแต่งตั้งทีมงาน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และ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CKO (Chief Knowledge Officer) </w:t>
      </w:r>
    </w:p>
    <w:p w:rsidR="00216DEB" w:rsidRPr="00F758B1" w:rsidRDefault="00216DEB" w:rsidP="00216DEB">
      <w:pPr>
        <w:ind w:right="29"/>
        <w:contextualSpacing/>
        <w:rPr>
          <w:rFonts w:ascii="TH SarabunPSK" w:hAnsi="TH SarabunPSK" w:cs="TH SarabunPSK"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KM  (KM Focus Area)</w:t>
      </w:r>
    </w:p>
    <w:p w:rsidR="00216DEB" w:rsidRPr="00144DF4" w:rsidRDefault="00216DEB" w:rsidP="00216DEB">
      <w:pPr>
        <w:autoSpaceDE w:val="0"/>
        <w:autoSpaceDN w:val="0"/>
        <w:adjustRightInd w:val="0"/>
        <w:spacing w:before="120" w:line="221" w:lineRule="auto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KM (Desired State)</w:t>
      </w:r>
    </w:p>
    <w:p w:rsidR="00216DEB" w:rsidRDefault="00216DEB" w:rsidP="00216DEB">
      <w:pPr>
        <w:ind w:right="29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ปัจจัยแห่งความสำเร็จ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(Key Success Factor)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16DEB" w:rsidRPr="00D26251" w:rsidRDefault="00216DEB" w:rsidP="00216DEB">
      <w:pPr>
        <w:tabs>
          <w:tab w:val="left" w:pos="1418"/>
        </w:tabs>
        <w:spacing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แนวทางการจัดการความรู้</w:t>
      </w:r>
      <w:r w:rsidRPr="00E51E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16DEB" w:rsidRPr="00447D70" w:rsidRDefault="00216DEB" w:rsidP="00216DEB">
      <w:pPr>
        <w:pStyle w:val="a3"/>
        <w:spacing w:before="120" w:beforeAutospacing="0" w:after="0" w:afterAutospacing="0" w:line="221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แนวคิดการจัดทำแผนการจัดการความรู้</w:t>
      </w:r>
      <w:r w:rsidRPr="005707E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:rsidR="00216DEB" w:rsidRDefault="00216DEB" w:rsidP="00216DEB">
      <w:pPr>
        <w:pStyle w:val="a3"/>
        <w:tabs>
          <w:tab w:val="left" w:pos="1560"/>
        </w:tabs>
        <w:spacing w:before="120" w:beforeAutospacing="0" w:after="0" w:afterAutospacing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หัวใจของการจัดการความรู้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447D70" w:rsidRDefault="00216DEB" w:rsidP="00216DEB">
      <w:pPr>
        <w:pStyle w:val="a3"/>
        <w:tabs>
          <w:tab w:val="left" w:pos="1560"/>
        </w:tabs>
        <w:spacing w:before="120" w:beforeAutospacing="0" w:after="0" w:afterAutospacing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เครื่องมือในการจัดการความรู้</w:t>
      </w:r>
    </w:p>
    <w:p w:rsidR="00216DEB" w:rsidRPr="00447D70" w:rsidRDefault="00216DEB" w:rsidP="00216DEB">
      <w:pPr>
        <w:pStyle w:val="a3"/>
        <w:tabs>
          <w:tab w:val="left" w:pos="1560"/>
        </w:tabs>
        <w:spacing w:before="120" w:beforeAutospacing="0" w:after="0" w:afterAutospacing="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๑๐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การจัดการความรู้กับองค์กรแห่งการเรียนรู้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๑๑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 (Community of Practice</w:t>
      </w:r>
      <w:r w:rsidRPr="00144DF4">
        <w:rPr>
          <w:rFonts w:ascii="TH SarabunIT๙" w:hAnsi="TH SarabunIT๙" w:cs="TH SarabunIT๙"/>
          <w:sz w:val="32"/>
          <w:szCs w:val="32"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447D70" w:rsidRDefault="00216DEB" w:rsidP="00216DEB">
      <w:pPr>
        <w:pStyle w:val="a3"/>
        <w:spacing w:before="120" w:beforeAutospacing="0" w:after="0" w:afterAutospacing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คุณอานวย คุณกิจ คุณประสาน คนสำคัญที่ดำเนินการจัดการความรู้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6DEB" w:rsidRPr="00447D70" w:rsidRDefault="00216DEB" w:rsidP="00216DEB">
      <w:pPr>
        <w:pStyle w:val="a3"/>
        <w:spacing w:before="0" w:beforeAutospacing="0" w:after="0" w:afterAutospacing="0" w:line="221" w:lineRule="auto"/>
        <w:contextualSpacing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ภาษิต คำคม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</w:p>
    <w:p w:rsidR="00216DEB" w:rsidRPr="00144DF4" w:rsidRDefault="00216DEB" w:rsidP="00216DEB">
      <w:pPr>
        <w:spacing w:line="221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เรียนรู้ค่านิยมของข้าราชการยุคใหม่</w:t>
      </w:r>
    </w:p>
    <w:p w:rsidR="00216DEB" w:rsidRPr="00144DF4" w:rsidRDefault="00216DEB" w:rsidP="00216DEB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การประเมินตนเองเรื่องการจัดการความรู้  และสรุปผลการประเมินตนเอง          </w:t>
      </w:r>
    </w:p>
    <w:p w:rsidR="00216DEB" w:rsidRPr="00144DF4" w:rsidRDefault="00216DEB" w:rsidP="00216DEB">
      <w:pPr>
        <w:widowControl w:val="0"/>
        <w:autoSpaceDE w:val="0"/>
        <w:autoSpaceDN w:val="0"/>
        <w:adjustRightInd w:val="0"/>
        <w:spacing w:line="228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</w:t>
      </w:r>
      <w:r w:rsidRPr="00144DF4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มิ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144DF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16DEB" w:rsidRPr="00447D70" w:rsidRDefault="00216DEB" w:rsidP="00216DEB">
      <w:pPr>
        <w:tabs>
          <w:tab w:val="left" w:pos="1080"/>
          <w:tab w:val="left" w:pos="1440"/>
        </w:tabs>
        <w:spacing w:before="120" w:line="228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 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แนวทางการติดตามและประเมิน </w:t>
      </w:r>
    </w:p>
    <w:p w:rsidR="00216DEB" w:rsidRPr="00144DF4" w:rsidRDefault="00216DEB" w:rsidP="00216DEB">
      <w:pPr>
        <w:widowControl w:val="0"/>
        <w:autoSpaceDE w:val="0"/>
        <w:autoSpaceDN w:val="0"/>
        <w:adjustRightInd w:val="0"/>
        <w:spacing w:line="204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แผนการจัดการความรู้</w:t>
      </w:r>
      <w:r w:rsidRPr="004968A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16DEB" w:rsidRDefault="00216DEB" w:rsidP="00216DEB">
      <w:pPr>
        <w:pStyle w:val="Defaul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16DEB" w:rsidRPr="00D26251" w:rsidRDefault="00216DEB" w:rsidP="00216DEB">
      <w:pPr>
        <w:pStyle w:val="Default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216DEB" w:rsidRDefault="00216DEB" w:rsidP="00216DE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216DEB" w:rsidRPr="00144DF4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บทสรุปผู้บริหาร</w:t>
      </w:r>
    </w:p>
    <w:p w:rsidR="00216DEB" w:rsidRPr="00144DF4" w:rsidRDefault="00216DEB" w:rsidP="00216DEB">
      <w:pPr>
        <w:autoSpaceDE w:val="0"/>
        <w:autoSpaceDN w:val="0"/>
        <w:adjustRightInd w:val="0"/>
        <w:ind w:left="540" w:hanging="54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</w:p>
    <w:p w:rsidR="00216DEB" w:rsidRPr="00144DF4" w:rsidRDefault="00216DEB" w:rsidP="00216DEB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จากพระราชกฤษฎีกาว่าด้วยหลักเกณฑ์ และวิธีการบริหารกิจการบ้านเมืองที่ดี พ.ศ. 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546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มาตรา </w:t>
      </w:r>
      <w:r w:rsidRPr="00144DF4">
        <w:rPr>
          <w:rFonts w:ascii="TH SarabunIT๙" w:hAnsi="TH SarabunIT๙" w:cs="TH SarabunIT๙"/>
          <w:sz w:val="32"/>
          <w:szCs w:val="32"/>
          <w:cs/>
        </w:rPr>
        <w:t>๑๑ กำหนดให้ส่วนราชการ มีหน้าที่พัฒนาความรู้ในองค์กร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:rsidR="00216DEB" w:rsidRPr="00144DF4" w:rsidRDefault="00216DEB" w:rsidP="00216DEB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ซึ่งเป็นระบบการจัดการที่สามารถกำหนดขึ้นและนำไปปฏิบัติได้อย่างเป็นรูปธรรม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ได้จัดวางระบบการจัดการความรู้และแผนการดำเนินงาน ไว้ดังรายการต่อไปนี้</w:t>
      </w:r>
    </w:p>
    <w:p w:rsidR="00216DEB" w:rsidRPr="00144DF4" w:rsidRDefault="00216DEB" w:rsidP="00216DEB">
      <w:pPr>
        <w:autoSpaceDE w:val="0"/>
        <w:autoSpaceDN w:val="0"/>
        <w:adjustRightInd w:val="0"/>
        <w:ind w:left="960" w:hanging="960"/>
        <w:rPr>
          <w:rFonts w:ascii="TH SarabunIT๙" w:hAnsi="TH SarabunIT๙" w:cs="TH SarabunIT๙"/>
          <w:b/>
          <w:bCs/>
          <w:sz w:val="16"/>
          <w:szCs w:val="16"/>
        </w:rPr>
      </w:pPr>
    </w:p>
    <w:p w:rsidR="00216DEB" w:rsidRPr="00144DF4" w:rsidRDefault="00216DEB" w:rsidP="00216DEB">
      <w:pPr>
        <w:autoSpaceDE w:val="0"/>
        <w:autoSpaceDN w:val="0"/>
        <w:adjustRightInd w:val="0"/>
        <w:ind w:left="960" w:hanging="9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ประกาศแต่งตั้งทีมงาน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และ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CKO (Chief Knowledge Officer) </w:t>
      </w:r>
    </w:p>
    <w:p w:rsidR="00216DEB" w:rsidRPr="00144DF4" w:rsidRDefault="00216DEB" w:rsidP="00216DE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เพื่อให้การจัดทำระบบการจัดการความรู้ดำเนินไปอย่างมีประสิทธิผล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จึงได้ประกาศแต่งตั้งทีมงาน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:rsidR="00216DEB" w:rsidRPr="00144DF4" w:rsidRDefault="00216DEB" w:rsidP="00216DEB">
      <w:pPr>
        <w:tabs>
          <w:tab w:val="left" w:pos="5103"/>
          <w:tab w:val="left" w:pos="5245"/>
          <w:tab w:val="left" w:pos="5812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 </w:t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 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คนที่  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 ที่ปรึกษา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 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คนที่  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 ที่ปรึกษา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ซึ่งมีหน้าที่และความรับผิดชอบ  ดังนี้   </w:t>
      </w:r>
    </w:p>
    <w:p w:rsidR="00216DEB" w:rsidRPr="00144DF4" w:rsidRDefault="00216DEB" w:rsidP="00216DEB">
      <w:pPr>
        <w:autoSpaceDE w:val="0"/>
        <w:autoSpaceDN w:val="0"/>
        <w:adjustRightInd w:val="0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ให้คำปรึกษาเกี่ยวกับการดำเนินการ และอุปสรรคต่าง ๆ ที่เกิดขึ้นกับคณะทำงาน</w:t>
      </w:r>
    </w:p>
    <w:p w:rsidR="00216DEB" w:rsidRPr="00144DF4" w:rsidRDefault="00216DEB" w:rsidP="00216DEB">
      <w:pPr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Team 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๕. หัวหน้าสำนักปลัด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:rsidR="00216DEB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. ผู้อำนวยการกองช่าง 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:rsidR="00216DEB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:rsidR="00216DEB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:rsidR="00216DEB" w:rsidRPr="00FD480B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44DF4">
        <w:rPr>
          <w:rFonts w:ascii="TH SarabunIT๙" w:hAnsi="TH SarabunIT๙" w:cs="TH SarabunIT๙"/>
          <w:sz w:val="32"/>
          <w:szCs w:val="32"/>
        </w:rPr>
        <w:t>.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และเลขานุการ</w:t>
      </w:r>
    </w:p>
    <w:p w:rsidR="00216DEB" w:rsidRPr="00144DF4" w:rsidRDefault="00216DEB" w:rsidP="00216DEB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tabs>
          <w:tab w:val="left" w:pos="5103"/>
          <w:tab w:val="left" w:pos="5245"/>
          <w:tab w:val="left" w:pos="5812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ให้การสนับสนุนในด้านต่าง ๆ เช่น ทรัพยากรและให้คำปรึกษาแนะนำและร่วมประชุมเพื่อการตัดสินใจแก่คณะทำงาน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และที่ปรึกษา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ให้คำปรึกษาเกี่ยวกับการดำเนินการและอุปสรรคต่าง ๆ ที่เกิดขึ้นกับคณะทำงาน</w:t>
      </w:r>
    </w:p>
    <w:p w:rsidR="00216DEB" w:rsidRPr="00144DF4" w:rsidRDefault="00216DEB" w:rsidP="00216DEB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Team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มีหน้าที่และความรับผิดชอบจัดทำแผนงานการจัดการความรู้ในองค์กรเพื่อนำเสนอประธาน รายงานผลการดำเนินงานและความคืบหน้าต่อประธาน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ประสานงานกับคณะที่ปรึกษาและคณะทีมงานและ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Team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มีหน้าที่และความรับผิดชอบ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ดำเนินการตามแผนงานที่ได้รับมอบหมายจัดทำรายงานความคืบหน้าของงานในส่วนที่รับผิดชอบเป็น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แบบอย่างที่ดี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ในเรื่องการจัดการความรู้เป็น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Master Trainer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ด้านการจัดการความรู้</w:t>
      </w:r>
    </w:p>
    <w:p w:rsidR="00216DEB" w:rsidRDefault="00216DEB" w:rsidP="00216D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16DEB" w:rsidRDefault="00216DEB" w:rsidP="00216DEB">
      <w:pPr>
        <w:autoSpaceDE w:val="0"/>
        <w:autoSpaceDN w:val="0"/>
        <w:adjustRightInd w:val="0"/>
        <w:spacing w:line="235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16DEB" w:rsidRDefault="00216DEB" w:rsidP="00216DEB">
      <w:pPr>
        <w:autoSpaceDE w:val="0"/>
        <w:autoSpaceDN w:val="0"/>
        <w:adjustRightInd w:val="0"/>
        <w:spacing w:line="235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16DEB" w:rsidRDefault="00216DEB" w:rsidP="00216DEB">
      <w:pPr>
        <w:autoSpaceDE w:val="0"/>
        <w:autoSpaceDN w:val="0"/>
        <w:adjustRightInd w:val="0"/>
        <w:spacing w:line="235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16DEB" w:rsidRPr="00144DF4" w:rsidRDefault="00216DEB" w:rsidP="00216DEB">
      <w:pPr>
        <w:autoSpaceDE w:val="0"/>
        <w:autoSpaceDN w:val="0"/>
        <w:adjustRightInd w:val="0"/>
        <w:spacing w:line="235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๓ 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KM  (KM Focus Area)  </w:t>
      </w:r>
    </w:p>
    <w:p w:rsidR="00216DEB" w:rsidRPr="00144DF4" w:rsidRDefault="00216DEB" w:rsidP="00216DEB">
      <w:pPr>
        <w:autoSpaceDE w:val="0"/>
        <w:autoSpaceDN w:val="0"/>
        <w:adjustRightInd w:val="0"/>
        <w:spacing w:line="235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 xml:space="preserve">  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ab/>
        <w:t>กรอบการประเ</w:t>
      </w:r>
      <w:r w:rsidRPr="00144DF4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มิ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น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ด้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านการ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จั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ดการความรู้</w:t>
      </w:r>
      <w:r w:rsidRPr="00144DF4">
        <w:rPr>
          <w:rFonts w:ascii="TH SarabunIT๙" w:hAnsi="TH SarabunIT๙" w:cs="TH SarabunIT๙"/>
          <w:spacing w:val="33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ซึ่งจะ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มี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ความเ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กี่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ยว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ข้องและเ</w:t>
      </w:r>
      <w:r w:rsidRPr="00144DF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ชื่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อมโยง</w:t>
      </w:r>
      <w:r w:rsidRPr="00144DF4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กั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 มาตรา </w:t>
      </w:r>
      <w:r w:rsidRPr="00144DF4">
        <w:rPr>
          <w:rFonts w:ascii="TH SarabunIT๙" w:hAnsi="TH SarabunIT๙" w:cs="TH SarabunIT๙"/>
          <w:sz w:val="32"/>
          <w:szCs w:val="32"/>
          <w:cs/>
        </w:rPr>
        <w:t>๑๑ กำหนดให้ส่วนราชการ มีหน้าที่พัฒนาความรู้ในองค์กร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  <w:r w:rsidRPr="00144DF4">
        <w:rPr>
          <w:rFonts w:ascii="TH SarabunIT๙" w:hAnsi="TH SarabunIT๙" w:cs="TH SarabunIT๙"/>
          <w:spacing w:val="7"/>
          <w:sz w:val="30"/>
          <w:szCs w:val="30"/>
          <w:cs/>
        </w:rPr>
        <w:t xml:space="preserve"> 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ทั้งนี้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เพื่อประ</w:t>
      </w:r>
      <w:r w:rsidRPr="00144DF4">
        <w:rPr>
          <w:rFonts w:ascii="TH SarabunIT๙" w:hAnsi="TH SarabunIT๙" w:cs="TH SarabunIT๙"/>
          <w:spacing w:val="5"/>
          <w:sz w:val="32"/>
          <w:szCs w:val="32"/>
          <w:cs/>
        </w:rPr>
        <w:t>โ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ยช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น์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ในการป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ฏิ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บั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ราชกา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ของ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ส่วน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ราชการใ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ส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อ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ดคล้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องกับการบริ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หาร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าชกา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ใ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เ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กิ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ดผลสัมฤ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ท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ธิ์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ตามพระราช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ฤษ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ฎี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z w:val="32"/>
          <w:szCs w:val="32"/>
          <w:cs/>
        </w:rPr>
        <w:t>า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</w:p>
    <w:p w:rsidR="00216DEB" w:rsidRPr="00144DF4" w:rsidRDefault="00216DEB" w:rsidP="00216DEB">
      <w:pPr>
        <w:numPr>
          <w:ilvl w:val="0"/>
          <w:numId w:val="12"/>
        </w:numPr>
        <w:autoSpaceDE w:val="0"/>
        <w:autoSpaceDN w:val="0"/>
        <w:adjustRightInd w:val="0"/>
        <w:spacing w:line="235" w:lineRule="auto"/>
        <w:ind w:left="1276" w:hanging="425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ขอบเขต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(KM Focus Area)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ที่สนับสนุนประเด็นยุทธศาสตร์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ประกอบด้วย</w:t>
      </w:r>
    </w:p>
    <w:p w:rsidR="00216DEB" w:rsidRPr="00144DF4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</w:r>
    </w:p>
    <w:p w:rsidR="00216DEB" w:rsidRPr="00144DF4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 ๆ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jc w:val="center"/>
        <w:rPr>
          <w:rFonts w:ascii="TH SarabunIT๙" w:hAnsi="TH SarabunIT๙" w:cs="TH SarabunIT๙" w:hint="cs"/>
          <w:sz w:val="28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KM (KM Focus Areas)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23144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56"/>
        <w:gridCol w:w="1755"/>
        <w:gridCol w:w="1417"/>
        <w:gridCol w:w="1276"/>
        <w:gridCol w:w="1134"/>
      </w:tblGrid>
      <w:tr w:rsidR="00216DEB" w:rsidRPr="00144DF4" w:rsidTr="00F13EC3">
        <w:tc>
          <w:tcPr>
            <w:tcW w:w="10207" w:type="dxa"/>
            <w:gridSpan w:val="6"/>
          </w:tcPr>
          <w:p w:rsidR="00216DEB" w:rsidRPr="00231445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23144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ขอบเขต </w:t>
            </w:r>
            <w:r w:rsidRPr="00231445">
              <w:rPr>
                <w:rFonts w:ascii="TH SarabunIT๙" w:hAnsi="TH SarabunIT๙" w:cs="TH SarabunIT๙"/>
                <w:b/>
                <w:bCs/>
                <w:sz w:val="28"/>
              </w:rPr>
              <w:t xml:space="preserve">KM (KM Focus Areas) </w:t>
            </w:r>
            <w:r w:rsidRPr="00231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Pr="00231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องค์การบริหารส่วนตำบลท่าแยก</w:t>
            </w:r>
          </w:p>
        </w:tc>
      </w:tr>
      <w:tr w:rsidR="00216DEB" w:rsidRPr="00144DF4" w:rsidTr="00F13EC3">
        <w:tc>
          <w:tcPr>
            <w:tcW w:w="2269" w:type="dxa"/>
            <w:vMerge w:val="restart"/>
            <w:vAlign w:val="center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ขอบเขต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(KM Focus Areas)</w:t>
            </w:r>
          </w:p>
        </w:tc>
        <w:tc>
          <w:tcPr>
            <w:tcW w:w="7938" w:type="dxa"/>
            <w:gridSpan w:val="5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ประโยชน์ที่จะได้รับจากขอบเขต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ที่มีต่อ</w:t>
            </w:r>
          </w:p>
        </w:tc>
      </w:tr>
      <w:tr w:rsidR="00216DEB" w:rsidRPr="00144DF4" w:rsidTr="00F13EC3">
        <w:tc>
          <w:tcPr>
            <w:tcW w:w="2269" w:type="dxa"/>
            <w:vMerge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vAlign w:val="center"/>
          </w:tcPr>
          <w:p w:rsidR="00216DEB" w:rsidRPr="00144DF4" w:rsidRDefault="00216DEB" w:rsidP="00F13EC3">
            <w:pPr>
              <w:spacing w:line="223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ประชาชน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ชุมชน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ผู้มารับบริการ</w:t>
            </w:r>
          </w:p>
        </w:tc>
        <w:tc>
          <w:tcPr>
            <w:tcW w:w="1755" w:type="dxa"/>
            <w:vAlign w:val="center"/>
          </w:tcPr>
          <w:p w:rsidR="00216DEB" w:rsidRPr="00144DF4" w:rsidRDefault="00216DEB" w:rsidP="00F13EC3">
            <w:pPr>
              <w:spacing w:line="223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ข้าราชการ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ของหน่วยงานตนเอง</w:t>
            </w:r>
          </w:p>
        </w:tc>
        <w:tc>
          <w:tcPr>
            <w:tcW w:w="1417" w:type="dxa"/>
            <w:vAlign w:val="center"/>
          </w:tcPr>
          <w:p w:rsidR="00216DEB" w:rsidRPr="00144DF4" w:rsidRDefault="00216DEB" w:rsidP="00F13EC3">
            <w:pPr>
              <w:spacing w:line="223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 กรม กอง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ของหน่วยงานอื่น</w:t>
            </w:r>
          </w:p>
        </w:tc>
        <w:tc>
          <w:tcPr>
            <w:tcW w:w="1276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รัฐบาล</w:t>
            </w:r>
          </w:p>
        </w:tc>
        <w:tc>
          <w:tcPr>
            <w:tcW w:w="1134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Outsource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</w:t>
            </w:r>
          </w:p>
        </w:tc>
      </w:tr>
      <w:tr w:rsidR="00216DEB" w:rsidRPr="00144DF4" w:rsidTr="00F13EC3">
        <w:tc>
          <w:tcPr>
            <w:tcW w:w="2269" w:type="dxa"/>
          </w:tcPr>
          <w:p w:rsidR="00216DEB" w:rsidRPr="00144DF4" w:rsidRDefault="00216DEB" w:rsidP="00F13EC3">
            <w:pPr>
              <w:tabs>
                <w:tab w:val="left" w:pos="318"/>
              </w:tabs>
              <w:spacing w:line="223" w:lineRule="auto"/>
              <w:ind w:firstLine="3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      </w:r>
          </w:p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56" w:type="dxa"/>
          </w:tcPr>
          <w:p w:rsidR="00216DEB" w:rsidRPr="00144DF4" w:rsidRDefault="00216DEB" w:rsidP="00F13EC3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 รวดเร็ว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216DEB" w:rsidRPr="00144DF4" w:rsidRDefault="00216DEB" w:rsidP="00F13EC3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ได้รับความรู้เพิ่มขึ้นจาก สื่อประชาสัมพันธ์ต่าง ๆ</w:t>
            </w:r>
          </w:p>
          <w:p w:rsidR="00216DEB" w:rsidRPr="00144DF4" w:rsidRDefault="00216DEB" w:rsidP="00F13EC3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ชุมชนได้รับการพัฒนาไปในทางที่ดีขึ้น</w:t>
            </w:r>
          </w:p>
          <w:p w:rsidR="00216DEB" w:rsidRPr="00144DF4" w:rsidRDefault="00216DEB" w:rsidP="00F13EC3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๔. ชุมชนเกิดภาพลักษณ์ที่ดีขึ้น</w:t>
            </w:r>
          </w:p>
          <w:p w:rsidR="00216DEB" w:rsidRPr="00144DF4" w:rsidRDefault="00216DEB" w:rsidP="00F13EC3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55" w:type="dxa"/>
          </w:tcPr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ได้รับความรู้ เพิ่มขึ้น</w:t>
            </w:r>
          </w:p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๒.ได้รับการพัฒนาศักยภาพของตนเองและ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</w:p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สามารถปฏิบัติงานได้อย่างมีประสิทธิภาพ</w:t>
            </w:r>
          </w:p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ได้รับความไว้วางใจจากผู้ใช้บริการ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๕. เกิดภาพลักษณ์ที่ดี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ได้รับผลงานที่มีประสิทธิภาพ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 ภาพลักษณ์ที่ดี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16DEB" w:rsidRPr="00144DF4" w:rsidTr="00F13EC3">
        <w:tc>
          <w:tcPr>
            <w:tcW w:w="2269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 ๆ ภายในองค์การบริหารส่วนตำบล</w:t>
            </w:r>
          </w:p>
        </w:tc>
        <w:tc>
          <w:tcPr>
            <w:tcW w:w="2356" w:type="dxa"/>
          </w:tcPr>
          <w:p w:rsidR="00216DEB" w:rsidRPr="00144DF4" w:rsidRDefault="00216DEB" w:rsidP="00F13EC3">
            <w:pPr>
              <w:spacing w:line="223" w:lineRule="auto"/>
              <w:ind w:right="-20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 สบาย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216DEB" w:rsidRPr="00144DF4" w:rsidRDefault="00216DEB" w:rsidP="00F13EC3">
            <w:pPr>
              <w:spacing w:line="223" w:lineRule="auto"/>
              <w:ind w:right="-20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สามารถสืบ / ค้นหาความรู้ต่าง ๆ ได้ง่าย</w:t>
            </w:r>
          </w:p>
        </w:tc>
        <w:tc>
          <w:tcPr>
            <w:tcW w:w="1755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มีวิสัยทัศน์ร่วมกัน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มีความคิดร่วมกัน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๓. มีการพัฒนาตนเอง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๔. มีการเรียนรู้ในทีม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๕. มีความคิดเชิงระบบ</w:t>
            </w:r>
          </w:p>
          <w:p w:rsidR="00216DEB" w:rsidRPr="00144DF4" w:rsidRDefault="00216DEB" w:rsidP="00F13EC3">
            <w:pPr>
              <w:spacing w:line="223" w:lineRule="auto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มีความคิดสร้างสรรค์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6DEB" w:rsidRPr="00144DF4" w:rsidTr="00F13EC3">
        <w:tc>
          <w:tcPr>
            <w:tcW w:w="10207" w:type="dxa"/>
            <w:gridSpan w:val="6"/>
          </w:tcPr>
          <w:p w:rsidR="00216DEB" w:rsidRPr="00144DF4" w:rsidRDefault="00216DEB" w:rsidP="00F13EC3">
            <w:pPr>
              <w:spacing w:line="223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16DEB" w:rsidRDefault="00216DEB" w:rsidP="00F13EC3">
            <w:pPr>
              <w:spacing w:line="223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216DEB" w:rsidRPr="00144DF4" w:rsidRDefault="00216DEB" w:rsidP="00F13EC3">
            <w:pPr>
              <w:spacing w:line="223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16DEB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autoSpaceDE w:val="0"/>
        <w:autoSpaceDN w:val="0"/>
        <w:adjustRightInd w:val="0"/>
        <w:spacing w:before="120" w:line="221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Pr="00144DF4" w:rsidRDefault="00216DEB" w:rsidP="00216DEB">
      <w:pPr>
        <w:autoSpaceDE w:val="0"/>
        <w:autoSpaceDN w:val="0"/>
        <w:adjustRightInd w:val="0"/>
        <w:spacing w:before="120" w:line="221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๔.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KM (Desired State)</w:t>
      </w:r>
    </w:p>
    <w:p w:rsidR="00216DEB" w:rsidRPr="00144DF4" w:rsidRDefault="00216DEB" w:rsidP="00216DEB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221" w:lineRule="auto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เป้าหมาย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(Desired State)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ทั้งหมด ที่สอดรับกับขอบเขต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ที่จะเลือกดำเนินการ ประกอบด้วย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ได้รับการพัฒนาศักยภาพ ความรู้ความสามารถทางด้านต่าง ๆ เช่น การศึกษาต่อ/ฝึกอบรม/สัมมนาในหลักสูตร ต่าง ๆ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มีส่วนร่วมในการดำเนินงาน/กิจกรรมของ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อย่างเข้มแข็งและต่อเนื่อง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มีส่วนร่วมในการแลกเปลี่ยนองค์ความรู้แก่เพื่อนร่วมงาน   </w:t>
      </w:r>
    </w:p>
    <w:p w:rsidR="00216DEB" w:rsidRPr="00144DF4" w:rsidRDefault="00216DEB" w:rsidP="00216D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การสนับสนุนส่งเสริมการยึดหลักคุณธรรมและนิติธรรม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ในการบริหารและปฏิบัติงาน</w:t>
      </w:r>
    </w:p>
    <w:p w:rsidR="00216DEB" w:rsidRDefault="00216DEB" w:rsidP="00216DEB">
      <w:pPr>
        <w:tabs>
          <w:tab w:val="left" w:pos="0"/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การสนับสนุนส่งเสริมการสร้างขวัญและกำลังใจแก่ผู้ปฏิบัติงาน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16DEB" w:rsidRPr="00144DF4" w:rsidRDefault="00216DEB" w:rsidP="00216DEB">
      <w:pPr>
        <w:tabs>
          <w:tab w:val="left" w:pos="0"/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autoSpaceDE w:val="0"/>
        <w:autoSpaceDN w:val="0"/>
        <w:adjustRightInd w:val="0"/>
        <w:spacing w:before="120" w:line="221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.ปัจจัยแห่งความสำเร็จ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(Key Success Factor)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autoSpaceDE w:val="0"/>
        <w:autoSpaceDN w:val="0"/>
        <w:adjustRightInd w:val="0"/>
        <w:spacing w:line="221" w:lineRule="auto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ปัจจัยแห่งความสำเร็จ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(Key Success Factor)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เพื่อให้ดำเนินการจัดการความรู้ตามเป้าหมาย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>ผู้บริหารส่วนใหญ่ให้ความสำคัญ และสนับสนุนให้บุคลากรได้เข้าร่วมกิจกรรม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คณะกรรมการจัดการความรู้มีความรู้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๔)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:rsidR="00216DEB" w:rsidRPr="00144DF4" w:rsidRDefault="00216DEB" w:rsidP="00216DEB">
      <w:pPr>
        <w:tabs>
          <w:tab w:val="left" w:pos="1418"/>
        </w:tabs>
        <w:spacing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DEB" w:rsidRPr="00144DF4" w:rsidRDefault="00216DEB" w:rsidP="00216DEB">
      <w:pPr>
        <w:tabs>
          <w:tab w:val="left" w:pos="1418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 แนวทางการจัดการความรู้</w:t>
      </w:r>
      <w:r w:rsidRPr="00E51E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spacing w:line="221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หรือเอกสาร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อันจะส่งผลให้องค์กรมีความสามารถในเชิงแข่งขันสูงสุด โดยที่ความรู้มี 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ประเภท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ความรู้ที่ฝังอยู่ในคน (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พรสวรรค์หรือสัญชาติญาณของแต่ละบุคคลในการทำความเข้าใจในสิ่งต่าง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เป็นความรู้ที่ไม่สามารถถ่ายทอดออกมาเป็นคำพูดหรือลายลักษณ์อักษรได้โดยง่าย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เช่น ทักษะในการทำงาน งานฝีมือหรือการคิดเชิงวิเคราะห์ บางครั้ง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จึงเรียกว่าเป็นความรู้แบบนามธรรม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ความรู้ที่ชัดแจ้ง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เป็นความรู้ที่สามารถรวบรวมถ่ายทอดได้ โดยผ่านวิธีต่าง ๆ เช่น การบันทึกเป็นลายลักษณ์อักษร ทฤษฎี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คู่มือต่าง ๆ และบางครั้งเรียกว่าเป็นความรู้แบบรูปธรรม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นพ.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วิจารณ์ พานิช ได้ให้ความหมายของคำว่า 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การจัดการความรู้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ไว้ คือ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สำหรับนักปฏิบัติ การจัดการความรู้คือ เครื่องมือ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เพื่อการบรรลุเป้าหมายอย่างน้อย ๔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ประการไปพร้อม ๆ กัน ได้แก่</w:t>
      </w:r>
    </w:p>
    <w:p w:rsidR="00216DEB" w:rsidRPr="00144DF4" w:rsidRDefault="00216DEB" w:rsidP="00216DEB">
      <w:pPr>
        <w:pStyle w:val="a3"/>
        <w:tabs>
          <w:tab w:val="left" w:pos="1418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บรรลุเป้าหมายของงาน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บรรลุเป้าหมายการพัฒนาคน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บรรลุเป้าหมายการพัฒนาองค์กรไปเป็นองค์กรเรียนรู้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บรรลุความเป็นชุมชน เป็นหมู่คณะ ความเอื้ออาทรระหว่างกันในที่ทำงาน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การจัดการความรู้เป็นการดำเนินการอย่างน้อย ๖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 ได้แก่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การกำหนดความรู้หลักที่จำเป็นหรือสำคัญต่องานหรือกิจกรรมของกลุ่มหรือองค์กร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การเสาะหาความรู้ที่ต้องการ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การปรับปรุง ดัดแปลง หรือสร้างความรู้บางส่วน ให้เหมาะต่อการใช้งานของตน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การประยุกต์ใช้ความรู้ในกิจการงานของตน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๕. การนำประสบการณ์จากการทำงาน และการประยุกต์ใช้ความรู้มาแลกเปลี่ยนเรียนรู้ และสกัด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๖. การจดบันทึก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สำหรับไว้ใช้งาน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และปรับปรุงเป็นชุดความรู้ที่ครบถ้วน ลุ่มลึกและเชื่อมโยงมากขึ้น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เหมาะต่อการใช้งานมากยิ่งขึ้น</w:t>
      </w: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โดยที่การดำเนินการ 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ประการนี้บูรณาการเป็นเนื้อเดียวกัน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ความรู้ที่เกี่ยวข้องเป็นทั้งความรู้ที่ชัดแจ้ง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 (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ที่อยู่ในคน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ทั้งที่อยู่ในใจ (ความเชื่อ ค่านิยม) อยู่ในสมอง (เหตุผล) และอยู่ในมือ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และส่วนอื่นๆ ของร่างกาย (ทักษะในการปฏิบัติ)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คนคนเดียว เนื่องจากเชื่อว่า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จึงมีคนเข้าใจผิด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เริ่มดำเนินการโดยรี่เข้าไปที่ความรู้ คือ เริ่มที่ความรู้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นี่คือความผิดพลาดที่พบบ่อยมาก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การจัดการความรู้ที่ถูกต้องจะต้องเริ่มที่งานหรือเป้าหมายของงาน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เป้าหมายของงานที่สำคัญ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การบรรลุผลสัมฤทธิ์ในการดำเนินการตามที่กำหนดไว้ ที่เรียกว่า </w:t>
      </w:r>
      <w:r w:rsidRPr="00144DF4"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และนิยามผลสัมฤทธิ์ ออกเป็น 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๑).การสนองตอบ (</w:t>
      </w:r>
      <w:r w:rsidRPr="00144DF4">
        <w:rPr>
          <w:rFonts w:ascii="TH SarabunIT๙" w:hAnsi="TH SarabunIT๙" w:cs="TH SarabunIT๙"/>
          <w:sz w:val="32"/>
          <w:szCs w:val="32"/>
        </w:rPr>
        <w:t xml:space="preserve">Responsiveness)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สนองตอบความต้องการของเจ้าของกิจการหรือผู้ถือหุ้น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สนองตอบความต้องการของพนักงาน และสนองตอบความต้องการของสังคมส่วนรวม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๒).การมีนวัตกรรม (</w:t>
      </w:r>
      <w:r w:rsidRPr="00144DF4">
        <w:rPr>
          <w:rFonts w:ascii="TH SarabunIT๙" w:hAnsi="TH SarabunIT๙" w:cs="TH SarabunIT๙"/>
          <w:sz w:val="32"/>
          <w:szCs w:val="32"/>
        </w:rPr>
        <w:t xml:space="preserve">Innovation)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 และนวัตกรรมด้านผลิตภัณฑ์หรือบริการ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๓).ขีดความสามารถ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Competency)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๔).ประสิทธิภาพ (</w:t>
      </w:r>
      <w:r w:rsidRPr="00144DF4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กับต้นทุนที่ลงไป การทำงานที่ประสิทธิภาพสูง หมายถึง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การทำงานที่ลงทุนลงแรงน้อย แต่ได้ผลมากหรือคุณภาพสูง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 มีชุดความรู้ของตนเอง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ที่ร่วมกันสร้างเอง สำหรับใช้งานของตน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คนเหล่านี้จะสร้างความรู้ขึ้นใช้เองอยู่ตลอดเวลา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โดยที่การสร้างนั้นเป็นการสร้างเพียงบางส่วน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เป็นการสร้างผ่านการทดลองเอาความรู้จากภายนอกมาปรับปรุงให้เหมาะต่อสภาพของ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ตน และทดลองใช้งาน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จัดการความรู้ไม่ใช่กิจกรรมที่ดำเนินการเฉพาะหรือเกี่ยวกับเรื่องความรู้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แต่เป็นกิจกรรมที่แทรก/แฝง หรือในภาษาวิชาการเรียกว่า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บูรณาการอยู่กับทุกกิจกรรมของการทำงาน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และที่สำคัญตัวการจัดการความรู้เองก็ต้องการการจัดการด้วย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งาน พัฒนางาน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คน พัฒนาคน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เป็นองค์กรการเรียนรู้ </w:t>
      </w: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การจัดการความรู้จึงไม่ใช่เป้าหมายในตัวของมันเอง นี่คือ หลุมพรางข้อที่ 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ของการจัดการความรู้ เมื่อไรก็ตามที่มีการเข้าใจผิด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เอาการจัดการความรู้เป็นเป้าหมาย ความผิดพลาดก็เริ่มเดินเข้ามา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อันตรายที่จะเกิดตามมาคือ การจัดการความรู้เทียม หรือ ปลอม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เป็นการดำเนินการเพียงเพื่อให้ได้ชื่อว่ามีการจัดการความรู้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 แรงจูงใจ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การริเริ่มดำเนินการจัดการความรู้เป็นก้าวแรก ถ้าก้าวถูกทิศทาง ถูกวิธี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ก็มีโอกาสสำเร็จสูง แต่ถ้าก้าวผิด ก็จะเดินไปสู่ความล้มเหลว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ตัวกำหนดที่สำคัญคือแรงจูงใจในการริเริ่มดำเนินการจัดการความรู้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การจัดการความรู้ที่ดีเริ่มด้วย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สัมมาทิฐิ :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ใช้การจัดการความรู้เป็นเครื่องมือเพื่อบรรลุความสำเร็จและความมั่นคงในระยะยาว  </w:t>
      </w:r>
    </w:p>
    <w:p w:rsidR="00216DEB" w:rsidRPr="00144DF4" w:rsidRDefault="00216DEB" w:rsidP="00216DEB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การจัดทีมริเริ่มดำเนินการ  </w:t>
      </w:r>
    </w:p>
    <w:p w:rsidR="00216DEB" w:rsidRPr="00144DF4" w:rsidRDefault="00216DEB" w:rsidP="00216DEB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และดำเนินการต่อเนื่อง </w:t>
      </w:r>
    </w:p>
    <w:p w:rsidR="00216DEB" w:rsidRPr="00144DF4" w:rsidRDefault="00216DEB" w:rsidP="00216DEB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การจัดการระบบการจัดการความรู้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แรงจูงใจในการริเริ่มดำเนินการจัดการความรู้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แรงจูงใจแท้ต่อการดำเนินการจัดการความรู้ คือ เป้าหมายที่งาน คน องค์กร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และความเป็นชุมชนในที่ทำงานดังกล่าวแล้ว เป็นเงื่อนไขสำคัญ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ในระดับที่เป็นหัวใจสู่ความสำเร็จในการจัดการความรู้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แรงจูงใจเทียมจะนำไปสู่การดำเนินการจัดการความรู้แบบเทียม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และไปสู่ความล้มเหลวของการจัดการความรู้ในที่สุด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แรงจูงใจเทียมต่อการดำเนินการจัดการความรู้ในสังคมไทย มีมากมายหลายแบบ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ที่พบบ่อยที่สุด คือ ทำเพียงเพื่อให้ได้ชื่อว่าทำ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ทำเพราะถูกบังคับตามข้อกำหนด ทำตามแฟชั่นแต่ไม่เข้าใจความหมาย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และวิธีการดำเนินการ จัดการความรู้อย่างแท้จริง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องค์ประกอบสำคัญของการจัดการความรู้  (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Knowledge Process)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และเป็นผู้นำความรู้ไปใช้ให้เกิดประโยชน์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 จัดเก็บ แลกเปลี่ยน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รวมทั้งนำความรู้ไปใช้อย่างง่าย และรวดเร็วขึ้น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 เพื่อนำความรู้จากแหล่งความรู้ไปให้ผู้ใช้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เพื่อทำให้เกิดการปรับปรุง และนวัตกรรม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องค์ประกอบทั้ง 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ส่วนนี้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จะต้องเชื่อมโยงและบูรณาการอย่างสมดุล การจัดการความรู้ของกรมการปกครอง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จากพระราชกฤษฎีกาว่าด้วยหลักเกณฑ์และวิธีการบริหารกิจการบ้านเมืองที่ดี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พ.ศ.๒๕๖๖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 รวมทั้งต้องส่งเสริมและพัฒนาความรู้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ความสามารถ 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และมีการเรียนรู้ร่วมกัน ขอบเขต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ที่ได้มีการพิจารณาแล้วเห็นว่ามีความสำคัญเร่งด่วนในขณะนี้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การจัดการองค์ความรู้เพื่อแก้ไขปัญหาความยากจนเชิงบูรณาการ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และได้กำหนดเป้าหมาย (</w:t>
      </w:r>
      <w:r w:rsidRPr="00144DF4">
        <w:rPr>
          <w:rFonts w:ascii="TH SarabunIT๙" w:hAnsi="TH SarabunIT๙" w:cs="TH SarabunIT๙"/>
          <w:sz w:val="32"/>
          <w:szCs w:val="32"/>
        </w:rPr>
        <w:t xml:space="preserve">Desired State)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ที่จะดำเนินการในปี ๒๕๖๙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มุ่งเน้นให้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เป็นหน่วยงานที่สามารถให้บริการอย่างทั่วถึงและประทับใจกับผู้ที่เกี่ยวข้อง โดยมีหน่วยที่วัดผลได้เป็นรูปธรรมและเพื่อให้เป้าหมายบรรลุผล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ได้จัดให้มีกิจกรรมกระบวนการจัดการความรู้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และกิจกรรมกระบวนการเปลี่ยนแปลง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Change Management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ควบคู่กันไป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ปฏิบัติราชการในขอบเขต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และเป้าหมาย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ในเรื่องอื่น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และนำไปสู่ความเป็นองค์กรแห่งการเรียนรู้ที่ยั่งยืน ต่อไป</w:t>
      </w: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๗. แนวคิดการจัดทำแผนการจัดการความรู้</w:t>
      </w:r>
      <w:r w:rsidRPr="005707E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แนวคิดการจัดทำแผนการจัดการความรู้</w:t>
      </w:r>
      <w:r w:rsidRPr="00144DF4">
        <w:rPr>
          <w:rFonts w:ascii="TH SarabunIT๙" w:hAnsi="TH SarabunIT๙" w:cs="TH SarabunIT๙"/>
          <w:b/>
          <w:bCs/>
          <w:sz w:val="36"/>
          <w:szCs w:val="36"/>
        </w:rPr>
        <w:t>(Knowledge Management Action Plan)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กระบวนการจัดการความรู้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(Knowledge Management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sz w:val="32"/>
          <w:szCs w:val="32"/>
        </w:rPr>
        <w:t>(Change Management Process)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ได้นำมาประยุกต์ใช้ในการจัดทำแผนการจัดการความรู้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 (KM Action Plan)</w:t>
      </w: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(Knowledge Management Process)</w:t>
      </w:r>
    </w:p>
    <w:p w:rsidR="00216DEB" w:rsidRPr="00144DF4" w:rsidRDefault="00216DEB" w:rsidP="00216D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715000" cy="4159885"/>
                <wp:effectExtent l="0" t="2540" r="0" b="0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420" y="762635"/>
                            <a:ext cx="1598930" cy="3803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การสร้างและแสวงหาความรู้ </w:t>
                              </w:r>
                            </w:p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Creation and Acquisition)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595" y="1371600"/>
                            <a:ext cx="2304415" cy="2266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การจัดความรู้ให้เป็นระบบ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Organization)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1973580"/>
                            <a:ext cx="1749425" cy="393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การประมวลและกลั่นกรองความรู้ </w:t>
                              </w:r>
                            </w:p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Codification and Refinement)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2686685"/>
                            <a:ext cx="1717040" cy="22669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การเข้าถึงความรู้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Access)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2110" y="3244850"/>
                            <a:ext cx="2248535" cy="226695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การแบ่งปันแลกเปลี่ยนความรู้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Sharing)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5" y="3836035"/>
                            <a:ext cx="1056005" cy="226695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การเรียนรู้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877310" y="52959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77310" y="116522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88740" y="1641475"/>
                            <a:ext cx="313690" cy="29845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77310" y="2405380"/>
                            <a:ext cx="314325" cy="2717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77310" y="2945765"/>
                            <a:ext cx="314325" cy="25146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77310" y="3526155"/>
                            <a:ext cx="314325" cy="24320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" y="3771900"/>
                            <a:ext cx="1955800" cy="387985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ความรู้นั้นทำให้เกิดประโยชน์กับองค์กรหรือไม่</w:t>
                              </w:r>
                            </w:p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ทำให้องค์กรดีขึ้นหรือไม่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" y="3173095"/>
                            <a:ext cx="1407795" cy="224155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มีการแบ่งปันความรู้ให้กันหรือไม่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" y="2660650"/>
                            <a:ext cx="1667510" cy="22415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เรานำความรู้มาใช้งานได้ง่ายหรือไม่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30"/>
                            <a:ext cx="2013585" cy="38798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ความรู้อยู่ที่ใคร  อยู่ในรูปแบบอะไร</w:t>
                              </w:r>
                            </w:p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จะเอามาเก็บรวมกันได้อย่างไร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720" y="1454785"/>
                            <a:ext cx="1402715" cy="2241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จะแบ่งประเภท หัวข้ออย่างไร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009140"/>
                            <a:ext cx="1769745" cy="2241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ED7270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จะทำให้เข้าใจง่ายและสมบูรณ์อย่างไร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4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2975" y="3418840"/>
                            <a:ext cx="314325" cy="328295"/>
                          </a:xfrm>
                          <a:prstGeom prst="downArrow">
                            <a:avLst>
                              <a:gd name="adj1" fmla="val 50000"/>
                              <a:gd name="adj2" fmla="val 26111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2975" y="2904490"/>
                            <a:ext cx="31432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08685" y="2281555"/>
                            <a:ext cx="313690" cy="2501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42975" y="17405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42975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55675" y="575945"/>
                            <a:ext cx="314325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4762500" y="342900"/>
                            <a:ext cx="609600" cy="3657600"/>
                            <a:chOff x="5103" y="663"/>
                            <a:chExt cx="499" cy="3420"/>
                          </a:xfrm>
                        </wpg:grpSpPr>
                        <wps:wsp>
                          <wps:cNvPr id="4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3" y="4066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2" y="663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8" y="690"/>
                              <a:ext cx="227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46630" y="1694180"/>
                            <a:ext cx="466725" cy="8388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D97ACF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เราต้องมีความรู้เรื่องอะไร</w:t>
                              </w:r>
                            </w:p>
                            <w:p w:rsidR="00216DEB" w:rsidRPr="00D97ACF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เรามีความรู้เรื่องนั้นหรือยัง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4300"/>
                            <a:ext cx="1582420" cy="4089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DEB" w:rsidRPr="00D97ACF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 xml:space="preserve">การบ่งชี้ความรู้ </w:t>
                              </w:r>
                            </w:p>
                            <w:p w:rsidR="00216DEB" w:rsidRPr="00D97ACF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Knowledge Identification)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5" o:spid="_x0000_s1026" editas="canvas" style="width:450pt;height:327.55pt;mso-position-horizontal-relative:char;mso-position-vertical-relative:line" coordsize="57150,4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QLggsAADaCAAAOAAAAZHJzL2Uyb0RvYy54bWzsXWlv28oV/V6g/4Hgd8Wc4XATojzYshUU&#10;yGsLJH39TFOUxFYiVZKOnBb97z2zcERq8RaL1qvHQCLRHJPDWQ7vcu69H3+5Xy2t72lZZUU+sskH&#10;x7bSPCmmWT4f2X/7NhmEtlXVcT6Nl0WejuwfaWX/8umPf/i4WQ9TWiyK5TQtLVwkr4ab9che1PV6&#10;eHFRJYt0FVcfinWa4+SsKFdxjcNyfjEt4w2uvlpeUMfxLzZFOV2XRZJWFX57LU/an8T1Z7M0qf8y&#10;m1VpbS1HNvpWi/9L8f8t///i08d4OC/j9SJLVDfiF/RiFWc5bqovdR3XsXVXZnuXWmVJWVTFrP6Q&#10;FKuLYjbLklQ8A56GODtPM47z73ElHibB6DQdxLdXvO7tnPc7LybZconRuMDVh/x3/HOD+Un56WXe&#10;bSR/I9qqNps1JrBa66msfq6LXxfxOhVPXg2TP3//a2ll05FNmW3l8Qrr6Ft6X1tXxb3F+BTym6PV&#10;1zXa1ff4NZaimI5q/aVI/llZeTFexPk8vSzLYrNI4ym6R/hf4hH0n8rrVPwit5tfiyluE9/VhbjQ&#10;/axc8SHAjFm4uktdl1EsqB8jO/Cp73pyJfFeJfzuXhRGLs4naOCGjuuLBhfxsLnQuqzqz2mxsviX&#10;kV1ipYobxd+/VDXvWDxsmvD7VsUym/IpEgfl/Ha8LK3vMVZ1FI3HjljI+JNOs8OTFg9TsS9wG/FA&#10;d3Vafl1MN9Y04x0hThD4ro0j7BISRg7/sa14Ocf+TurStsqi/ntWL8QM8S2016NA/MinWa4Xseyn&#10;Jy4kn6ySDyCesmg6II46fcNoql7ycRXb6T8Rocy5otFg4ofBgE2YN4gCJxw4JLqKfIdF7HryX35v&#10;woaLbDpN8y9ZnjZbm7CnLUsFMnJTis1tbTDUHvXk4x6dDTFcB2djlWGgrWW2GtmhaCVXDF+MN/kU&#10;4xIP6zhbyu8X3e7LobnHhGGOm1ERS5evVrlu6/vbe1yFr+fbYvoDixgTJYAO8Iwvi6L8t21tAHUj&#10;OwcW29byTzm2gRcx1wcyigMaBQSIXbbP3LbP3K3LbL7A5eT+yotL7JBZJlbs9tboJz8AHsgOnR4Y&#10;vD1gEBuutbv7AQYaep4XoTfY98QNiC+3ppg1gQzUdRgjaMCRgVLfR2O5KV4dGSb4MchgkIEjg3h9&#10;ijfedpf2ARDVmgPE5O0BAhC3Izn4fN/1DhCuE3oM0oAAiChwvVAJoVp0CPAOw3tGig4QIk4nOhiA&#10;MKID3wAaIGizJfqTIM4GIII9gAia0ehXtSCEQFYWAEH90PfDXd0iIIHDlG5xagliPI4iJZ8Y3eJd&#10;6xZCgnCbLfEOAQJ60Y4EETaj0StAUKjAhEiAcCljobcjQVCK38Ei0YOKMR77/mRiAMIYH5SKoc1x&#10;7xAgoj2AEK/O/lUMz3NghxAShBu6vrNnnXQ82CUMQMTGOtmYlPuwTgoJQpvl3h9AcH+AlCC4TUTY&#10;zy28x7tWCGFNP5XXIgwCV0kOHo28aEdwcAlzG8sDCX3He8Q0OS02ufCoSFs/91zw7s+n6jHj6T+I&#10;bc1WS7jU4KuwtAug24a221DeSAkUwhcibN5Pc4W47hg/h6WRvu33ymWm/RmY5a3pXpqDpUPjcuI5&#10;AXPDQRB47oC5N87gKpyMB5dj4vvBzdX46oZ0HRo3wn9T/bxPQ3TpIWeQ60UUMyh8QTSQXouXuIKk&#10;gfuop6fl7VDP1jg6mk+xsnYcHgcBJI1/g7fjkJ8jIowrzdLPwbyAe++kn0OdkX4OdSbOEzhMlMdL&#10;Hoxr6Tc+UxeIi4naQxdt8VUaSl/oQojvUUBJs+qF68PAi/1q7kEDL9z3rTzNBl5OT71w8Zbegxdt&#10;L+4FXsIw4AjOPas+IyzYgxfXh0QjrR5RyKRZ5Djlwkgv8fAY+8DAi4GXXgkcLihHe/Circ29wMtW&#10;NwLDyANp67j0QuGCkecNvAhG2jPNBwZeDLz0Cy+aONoyvWhbdd/wEkHJlKyOLS+srRxRjzC/MYIc&#10;oYUZ6cVIL0+i4RrlqAflCL6UPelFW7p7hhfXoz6Rptsj8AIrL7w/cmEYeImHRnoxpl3BlD9X0+4+&#10;eZW8DXuVUE5H5SYYNwgIgkO6OhKJPPBZlQ3GDYNIcteOK0kvD3sxzBPDXe1wV/WGOOgXake/VP+6&#10;i8v0ZfEvjV8ILqYHvULnQmt192mt5I14rYiS4+ZZjh0kcB0Z97KVUAhD5BmPnJGBMYiReUREMdix&#10;ke7Rtge3CQ5re5hNyFwzKjseZM171zviUex4tci5swGIfVorIgChG/ROW6NOgBBoARAIi4OcsStc&#10;gA7h8QanB4jJxPDeTUxtKzBG74hHAeJnhIsd9eNsIGKf2Erehtkq0SHwHcgPXc0D2RMQSqekh9Nq&#10;Hibg3mgeHc1D74WTgsPvTfPgVA1pE9W5OkC5exPBIooE248TR5jHgr2AOubAoduL5mEibg12dLBj&#10;y/8+KXicqWTBNGd1ixG7lNV+8nYoDjAgAlmlcLAjXpDAjwJmIMJEzOgkTM90GnXSETW09ubzEL1d&#10;GyeI3hHvEiIO8E5pn7xTJOOIQDUVdktGwnAXGtrEDZeGCKvhQs5xl8dJiBs+kgao25qgGRM0g9V3&#10;xOR5EELeb9AMO0A7pX3STlvoQiNkBnsoJA85Bx3IIP2jiwnJMyF5VSOrNJ+HZBaDLmC1gu6l0pWy&#10;A6xTpDDt2kBOGZIXOSFPH8RlF0pDeFQFemx9ri5phcx4SKEp1J6eZReDLgZdDLo8lAf6cDJkbo7Y&#10;JZ3KkNuW6/ak6LLVjAgi83jKIUBbG11MOgFJrJQiWyeB2jPNByZixkTM9BoxwzTndBsxQzXHrgdK&#10;e0szIiQEY8ygC7BVZU6XKdVNNoF25nqTrESk53+Qlnou+dqZpqW20EWz8PpAF88Dm0xoRl6AFPgP&#10;gwvPK2DMLi/MFWZEFyO6bEWX+XAz31aJQZGgnYo/zyqQ87ks7tZIPrZZz9tmF01pFectqth7os3n&#10;cs3LxHA9Zc6/ivowfG+ra+jz/Fi0eEI5GIYaMJ7K2Yy6MHtxMb6D0iSKuYpSMCCwKf9yskB5Il5Q&#10;BsRWmKJhp/FRfEVoUcniRhWTYUjBLEivouRMG4dEp1Une6q0wTQZUNRVoZr8BNAe53Jgk/tcDawu&#10;vCNU2G8/1qipIx1VSkeVf8IPnlR3Rw8Tc3whjG61TT1Kj0D1EuVgtvnq5Gi208vpSki8xhHPGoe5&#10;xXQJRfpo2ZfJJFKTDuNZR8/DClXVXX4610rkRDfhTcgGjPo3A+ZcXw8uJ2M28Cck8K7d6/H4eidT&#10;HEfs10kTp0ellatNvg+kr6nR+01Ou0TWLGqN07Nz2kk46rN+Drj2ypYkdrVk13a2aDx85V1tzZbZ&#10;+jcOB3ztqLpayEsLf38bBuHHFMnjGvTkVbfaELgtk6UqaZn9ravnHXyX7pe24uNv9rcuqHb6pHJv&#10;sL810U7ub00p6uet7TKIZHxX77q3KYUiyON5znxTW7UQXeoyQxXBZYr8oiN7lU4RQ5qiLB7/hjnt&#10;FnB7stpjXut7BTEPY5TOpSteGE3ZQFW38Hdg/elseyG6QxXqSWz3DtDokNIRXerJWYSiFFBt8BbH&#10;Zid+BCadUoGaFzxOB03y6dANQ2nvPe6LFnUIzyn79HEdQOoRfVaPfDL4mOzToGpqbu6zJfUnltD7&#10;f8897WkanebxI6FjF1z64fETpLBXhhj1VbyYG5AhIQ11ghKR6vsRwePlSQZMmKAJ9eHv1i2PX79u&#10;D9LkjmcoeR567IT6nIvHx9NcuC1E7FLh+oEIF4x91DKQkoiEiy5GeCEVtb25XsKcMJKM/wckEVO7&#10;W5JCTSISXse7JU9wZbvhyzafh3izW4zQb82TYsQrxhJDj0mG+Cceb47q4ossuY7ruH2M75v1MKXF&#10;olhO0/LT/wAAAP//AwBQSwMEFAAGAAgAAAAhAPPbqhrYAAAABQEAAA8AAABkcnMvZG93bnJldi54&#10;bWxMjkFLw0AQhe+C/2EZwZvdbaGljdkUFQTxZGPR6yQ7JsHsbMhu2vjvHb3oZeDxHt98+X72vTrR&#10;GLvAFpYLA4q4Dq7jxsLx9fFmCyomZId9YLLwRRH2xeVFjpkLZz7QqUyNEgjHDC20KQ2Z1rFuyWNc&#10;hIFYuo8wekwSx0a7Ec8C971eGbPRHjuWDy0O9NBS/VlO3oJ5n56fYnkctli/7ei+q15Wh8ra66v5&#10;7hZUojn9jeFHX9ShEKcqTOyi6oUhu98r3c4YiZWFzXq9BF3k+r998Q0AAP//AwBQSwECLQAUAAYA&#10;CAAAACEAtoM4kv4AAADhAQAAEwAAAAAAAAAAAAAAAAAAAAAAW0NvbnRlbnRfVHlwZXNdLnhtbFBL&#10;AQItABQABgAIAAAAIQA4/SH/1gAAAJQBAAALAAAAAAAAAAAAAAAAAC8BAABfcmVscy8ucmVsc1BL&#10;AQItABQABgAIAAAAIQB+u/QLggsAADaCAAAOAAAAAAAAAAAAAAAAAC4CAABkcnMvZTJvRG9jLnht&#10;bFBLAQItABQABgAIAAAAIQDz26oa2AAAAAUBAAAPAAAAAAAAAAAAAAAAANwNAABkcnMvZG93bnJl&#10;di54bWxQSwUGAAAAAAQABADzAAAA4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15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334;top:7626;width:15989;height:3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0mMUA&#10;AADbAAAADwAAAGRycy9kb3ducmV2LnhtbESPT2vCQBTE7wW/w/KE3urGIKWkrhIUqaSXVoVeH9ln&#10;/ph9m2ZXk/TTdwsFj8PM/IZZrgfTiBt1rrKsYD6LQBDnVldcKDgdd08vIJxH1thYJgUjOVivJg9L&#10;TLTt+ZNuB1+IAGGXoILS+zaR0uUlGXQz2xIH72w7gz7IrpC6wz7ATSPjKHqWBisOCyW2tCkpvxyu&#10;RsHubUzjD/2eff/Ucr7IvmrmfqvU43RIX0F4Gvw9/N/eawXx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SYxQAAANsAAAAPAAAAAAAAAAAAAAAAAJgCAABkcnMv&#10;ZG93bnJldi54bWxQSwUGAAAAAAQABAD1AAAAigMAAAAA&#10;" fillcolor="#9c0" stroked="f">
                  <v:shadow on="t" color="#777" opacity=".5" offset="6pt,-6pt"/>
                  <v:textbox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การสร้างและแสวงหาความรู้ </w:t>
                        </w:r>
                      </w:p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Creation and Acquisition)</w:t>
                        </w:r>
                      </w:p>
                    </w:txbxContent>
                  </v:textbox>
                </v:shape>
                <v:shape id="Text Box 5" o:spid="_x0000_s1029" type="#_x0000_t202" style="position:absolute;left:28555;top:13716;width:23045;height:22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Nb8UA&#10;AADbAAAADwAAAGRycy9kb3ducmV2LnhtbESPQWsCMRSE70L/Q3iFXsTNVlB0a5SqtHjx4LaU9vbY&#10;vO4u3byEJNX13xtB8DjMzDfMYtWbThzJh9aygucsB0FcWd1yreDz4200AxEissbOMik4U4DV8mGw&#10;wELbEx/oWMZaJAiHAhU0MbpCylA1ZDBk1hEn79d6gzFJX0vt8ZTgppPjPJ9Kgy2nhQYdbRqq/sp/&#10;o2D/3Q/X6zl2Zeu2O1+Gn/z9yyn19Ni/voCI1Md7+NbeaQXjC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A1vxQAAANs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การจัดความรู้ให้เป็นระบบ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Organization)</w:t>
                        </w:r>
                      </w:p>
                    </w:txbxContent>
                  </v:textbox>
                </v:shape>
                <v:shape id="Text Box 6" o:spid="_x0000_s1030" type="#_x0000_t202" style="position:absolute;left:30854;top:19735;width:17494;height:3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TGMUA&#10;AADbAAAADwAAAGRycy9kb3ducmV2LnhtbESPQWsCMRSE74L/ITyhF6nZehDdml20pcVLD26l6O2x&#10;ed1d3LyEJNXtv28EocdhZr5h1uVgenEhHzrLCp5mGQji2uqOGwWHz7fHJYgQkTX2lknBLwUoi/Fo&#10;jbm2V97TpYqNSBAOOSpoY3S5lKFuyWCYWUecvG/rDcYkfSO1x2uCm17Os2whDXacFlp09NJSfa5+&#10;jIKP4zDdblfYV5173fkqnLL3L6fUw2TYPIOINMT/8L290wrmC7h9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pMYxQAAANs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การประมวลและกลั่นกรองความรู้ </w:t>
                        </w:r>
                      </w:p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Codification and Refinement)</w:t>
                        </w:r>
                      </w:p>
                    </w:txbxContent>
                  </v:textbox>
                </v:shape>
                <v:shape id="Text Box 7" o:spid="_x0000_s1031" type="#_x0000_t202" style="position:absolute;left:31115;top:26866;width:17170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4+cUA&#10;AADbAAAADwAAAGRycy9kb3ducmV2LnhtbESPQWvCQBSE7wX/w/KE3pqNFrREVxFpoeDFxop4e+4+&#10;k2D2bZpdY+yv7xYKPQ4z8w0zX/a2Fh21vnKsYJSkIIi1MxUXCj53b08vIHxANlg7JgV38rBcDB7m&#10;mBl34w/q8lCICGGfoYIyhCaT0uuSLPrENcTRO7vWYoiyLaRp8RbhtpbjNJ1IixXHhRIbWpekL/nV&#10;Ksj9RW/qsH3utofj+uv7dbrX9qTU47BfzUAE6sN/+K/9bhSMp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zj5xQAAANsAAAAPAAAAAAAAAAAAAAAAAJgCAABkcnMv&#10;ZG93bnJldi54bWxQSwUGAAAAAAQABAD1AAAAigMAAAAA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การเข้าถึงความรู้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Access)</w:t>
                        </w:r>
                      </w:p>
                    </w:txbxContent>
                  </v:textbox>
                </v:shape>
                <v:shape id="Text Box 8" o:spid="_x0000_s1032" type="#_x0000_t202" style="position:absolute;left:29121;top:32448;width:22485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dH8IA&#10;AADbAAAADwAAAGRycy9kb3ducmV2LnhtbERPS2rDMBDdB3oHMYVsQizXi9a4UUJbEmhaQ4jbAwzW&#10;1DaxRsZS/Ll9tQhk+Xj/zW4yrRiod41lBU9RDIK4tLrhSsHvz2GdgnAeWWNrmRTM5GC3fVhsMNN2&#10;5DMNha9ECGGXoYLa+y6T0pU1GXSR7YgD92d7gz7AvpK6xzGEm1YmcfwsDTYcGmrs6KOm8lJcjYKv&#10;79UlfZ/3c3u0+oT5cR5e8kKp5eP09grC0+Tv4pv7UytIwtj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fwgAAANsAAAAPAAAAAAAAAAAAAAAAAJgCAABkcnMvZG93&#10;bnJldi54bWxQSwUGAAAAAAQABAD1AAAAhwMAAAAA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การแบ่งปันแลกเปลี่ยนความรู้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Sharing)</w:t>
                        </w:r>
                      </w:p>
                    </w:txbxContent>
                  </v:textbox>
                </v:shape>
                <v:shape id="Text Box 9" o:spid="_x0000_s1033" type="#_x0000_t202" style="position:absolute;left:35502;top:38360;width:10560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4hMUA&#10;AADbAAAADwAAAGRycy9kb3ducmV2LnhtbESP0WrCQBRE34X+w3ILfRHd6EO1qRupoqBtoDT2Ay7Z&#10;2yQkezdktzH5+25B8HGYmTPMZjuYRvTUucqygsU8AkGcW11xoeD7cpytQTiPrLGxTApGcrBNHiYb&#10;jLW98hf1mS9EgLCLUUHpfRtL6fKSDLq5bYmD92M7gz7IrpC6w2uAm0Yuo+hZGqw4LJTY0r6kvM5+&#10;jYL3j2m93o2HsTlb/YnpeexXaabU0+Pw9grC0+Dv4Vv7pBUsX+D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viExQAAANsAAAAPAAAAAAAAAAAAAAAAAJgCAABkcnMv&#10;ZG93bnJldi54bWxQSwUGAAAAAAQABAD1AAAAigMAAAAA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การเรียนรู้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(Learning)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34" type="#_x0000_t67" style="position:absolute;left:38773;top:5295;width:3143;height:18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6wMAA&#10;AADbAAAADwAAAGRycy9kb3ducmV2LnhtbERPS2vCQBC+F/wPywje6kalRaKriCBU6cXXwduQHZNo&#10;djZkt0n8951DoceP771c965SLTWh9GxgMk5AEWfelpwbuJx373NQISJbrDyTgRcFWK8Gb0tMre/4&#10;SO0p5kpCOKRooIixTrUOWUEOw9jXxMLdfeMwCmxybRvsJNxVepokn9phydJQYE3bgrLn6cdJyf67&#10;22Sv40d7OOxu+wmFx7UMxoyG/WYBKlIf/8V/7i9rYCbr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16wMAAAADbAAAADwAAAAAAAAAAAAAAAACYAgAAZHJzL2Rvd25y&#10;ZXYueG1sUEsFBgAAAAAEAAQA9QAAAIUDAAAAAA==&#10;" fillcolor="#3cc">
                  <v:shadow color="#777"/>
                  <v:textbox style="layout-flow:vertical-ideographic"/>
                </v:shape>
                <v:shape id="AutoShape 11" o:spid="_x0000_s1035" type="#_x0000_t67" style="position:absolute;left:38773;top:11652;width:3143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fW8IA&#10;AADbAAAADwAAAGRycy9kb3ducmV2LnhtbESPzYrCMBSF94LvEK7gzqZVFOkYRQRBxY3OuJjdpbnT&#10;dmxuShPb+vZmYMDl4fx8nNWmN5VoqXGlZQVJFIMgzqwuOVfw9bmfLEE4j6yxskwKnuRgsx4OVphq&#10;2/GF2qvPRRhhl6KCwvs6ldJlBRl0ka2Jg/djG4M+yCaXusEujJtKTuN4IQ2WHAgF1rQrKLtfHyZA&#10;judumz0v8/Z02n8fE3K/t9IpNR712w8Qnnr/Dv+3D1rBLIG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0d9bwgAAANsAAAAPAAAAAAAAAAAAAAAAAJgCAABkcnMvZG93&#10;bnJldi54bWxQSwUGAAAAAAQABAD1AAAAhwMAAAAA&#10;" fillcolor="#3cc">
                  <v:shadow color="#777"/>
                  <v:textbox style="layout-flow:vertical-ideographic"/>
                </v:shape>
                <v:shape id="AutoShape 12" o:spid="_x0000_s1036" type="#_x0000_t67" style="position:absolute;left:38887;top:16414;width:3137;height:29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BLMMA&#10;AADbAAAADwAAAGRycy9kb3ducmV2LnhtbESPS2vCQBSF9wX/w3CF7urEiKVERxEhoOIm2i66u2Su&#10;SdrMnZAZ8/j3HUHo8nAeH2e9HUwtOmpdZVnBfBaBIM6trrhQ8HlN3z5AOI+ssbZMCkZysN1MXtaY&#10;aNtzRt3FFyKMsEtQQel9k0jp8pIMupltiIN3s61BH2RbSN1iH8ZNLeMoepcGKw6EEhval5T/Xu4m&#10;QI7nfpeP2bI7ndLv45zcz1fllHqdDrsVCE+D/w8/2wetYBHD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NBLM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13" o:spid="_x0000_s1037" type="#_x0000_t67" style="position:absolute;left:38773;top:24053;width:3143;height:2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kt8MA&#10;AADbAAAADwAAAGRycy9kb3ducmV2LnhtbESPzWrCQBSF9wXfYbhCd3WiUinRMQQhYKQbtV10d8lc&#10;k7SZOyEzJvHtO4Lg8nB+Ps4mGU0jeupcbVnBfBaBIC6srrlU8HXO3j5AOI+ssbFMCm7kINlOXjYY&#10;azvwkfqTL0UYYRejgsr7NpbSFRUZdDPbEgfvYjuDPsiulLrDIYybRi6iaCUN1hwIFba0q6j4O11N&#10;gOSfQ1rcju/94ZD95HNyv9+1U+p1OqZrEJ5G/ww/2nutYLmE+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/kt8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14" o:spid="_x0000_s1038" type="#_x0000_t67" style="position:absolute;left:38773;top:29457;width:3143;height:25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8w8QA&#10;AADbAAAADwAAAGRycy9kb3ducmV2LnhtbESPS2vCQBSF9wX/w3AFd3USbaWkjkEEoYZu4mPR3SVz&#10;m0Qzd0JmmsR/3ykUXB7O4+Os09E0oqfO1ZYVxPMIBHFhdc2lgvNp//wGwnlkjY1lUnAnB+lm8rTG&#10;RNuBc+qPvhRhhF2CCirv20RKV1Rk0M1tSxy8b9sZ9EF2pdQdDmHcNHIRRStpsOZAqLClXUXF7fhj&#10;AuTwOWyLe/7aZ9n+6xCTu15qp9RsOm7fQXga/SP83/7QCpY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fMPEAAAA2w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15" o:spid="_x0000_s1039" type="#_x0000_t67" style="position:absolute;left:38773;top:35261;width:3143;height:2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ZWMEA&#10;AADbAAAADwAAAGRycy9kb3ducmV2LnhtbESPS4vCMBSF94L/IVzBnaYqinSMIoKg4sbXwt2ludN2&#10;prkpTWzrvzeC4PJwHh9nsWpNIWqqXG5ZwWgYgSBOrM45VXC9bAdzEM4jaywsk4InOVgtu50Fxto2&#10;fKL67FMRRtjFqCDzvoyldElGBt3QlsTB+7WVQR9klUpdYRPGTSHHUTSTBnMOhAxL2mSU/J8fJkD2&#10;x2adPE/T+nDY3vcjcn+33CnV77Xr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2VjBAAAA2wAAAA8AAAAAAAAAAAAAAAAAmAIAAGRycy9kb3du&#10;cmV2LnhtbFBLBQYAAAAABAAEAPUAAACGAwAAAAA=&#10;" fillcolor="#3cc">
                  <v:shadow color="#777"/>
                  <v:textbox style="layout-flow:vertical-ideographic"/>
                </v:shape>
                <v:shape id="Text Box 16" o:spid="_x0000_s1040" type="#_x0000_t202" style="position:absolute;left:120;top:37719;width:19558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AX8UA&#10;AADbAAAADwAAAGRycy9kb3ducmV2LnhtbESPX2sCMRDE3wv9DmELvtWcFbScRpFSRVoo+A99XJP1&#10;7uhlc1y2ev32TaHQx2FmfsNM552v1ZXaWAU2MOhnoIhtcBUXBva75eMzqCjIDuvAZOCbIsxn93dT&#10;zF248YauWylUgnDM0UAp0uRaR1uSx9gPDXHyLqH1KEm2hXYt3hLc1/opy0baY8VpocSGXkqyn9sv&#10;b0De1ofXsbfF4uN8OrwfZXxZ2bMxvYduMQEl1Ml/+K+9dgaGI/j9kn6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kBfxQAAANsAAAAPAAAAAAAAAAAAAAAAAJgCAABkcnMv&#10;ZG93bnJldi54bWxQSwUGAAAAAAQABAD1AAAAigMAAAAA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ความรู้นั้นทำให้เกิดประโยชน์กับองค์กรหรือไม่</w:t>
                        </w:r>
                      </w:p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ทำให้องค์กรดีขึ้นหรือไม่</w:t>
                        </w:r>
                      </w:p>
                    </w:txbxContent>
                  </v:textbox>
                </v:shape>
                <v:shape id="Text Box 17" o:spid="_x0000_s1041" type="#_x0000_t202" style="position:absolute;left:3263;top:31730;width:14078;height:2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fsMQA&#10;AADbAAAADwAAAGRycy9kb3ducmV2LnhtbESP0WrCQBRE3wX/YblCX6RuqqCSuooWC7UGpNEPuGRv&#10;k2D2bshuY/L3bkHwcZiZM8xq05lKtNS40rKCt0kEgjizuuRcweX8+boE4TyyxsoyKejJwWY9HKww&#10;1vbGP9SmPhcBwi5GBYX3dSylywoy6Ca2Jg7er20M+iCbXOoGbwFuKjmNork0WHJYKLCmj4Kya/pn&#10;FHwfx9flrt/31cHqEyaHvl0kqVIvo277DsJT55/hR/tLK5gt4P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X7DEAAAA2wAAAA8AAAAAAAAAAAAAAAAAmAIAAGRycy9k&#10;b3ducmV2LnhtbFBLBQYAAAAABAAEAPUAAACJAwAAAAA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มีการแบ่งปันความรู้ให้กันหรือไม่</w:t>
                        </w:r>
                      </w:p>
                    </w:txbxContent>
                  </v:textbox>
                </v:shape>
                <v:shape id="Text Box 18" o:spid="_x0000_s1042" type="#_x0000_t202" style="position:absolute;left:2070;top:26606;width:16675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jQMEA&#10;AADbAAAADwAAAGRycy9kb3ducmV2LnhtbERPW2vCMBR+H/gfwhF8m6lzilSjyEB0DApe8PnQHJti&#10;c1KaaLP9+uVhsMeP777aRNuIJ3W+dqxgMs5AEJdO11wpuJx3rwsQPiBrbByTgm/ysFkPXlaYa9fz&#10;kZ6nUIkUwj5HBSaENpfSl4Ys+rFriRN3c53FkGBXSd1hn8JtI9+ybC4t1pwaDLb0Yai8nx5WwfvP&#10;fl80X8Xk2sdZ8XmpIk5nRqnRMG6XIALF8C/+cx+0gm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I0DBAAAA2wAAAA8AAAAAAAAAAAAAAAAAmAIAAGRycy9kb3du&#10;cmV2LnhtbFBLBQYAAAAABAAEAPUAAACGAwAAAAA=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เรานำความรู้มาใช้งานได้ง่ายหรือไม่</w:t>
                        </w:r>
                      </w:p>
                    </w:txbxContent>
                  </v:textbox>
                </v:shape>
                <v:shape id="Text Box 19" o:spid="_x0000_s1043" type="#_x0000_t202" style="position:absolute;top:7607;width:2013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mZcIA&#10;AADbAAAADwAAAGRycy9kb3ducmV2LnhtbESPXWvCMBSG7wf+h3CE3c3UDcasRlG3gSAIfuD1oTk2&#10;weakNrGt/34ZDHb58n48vLNF7yrRUhOsZwXjUQaCuPDacqngdPx++QARIrLGyjMpeFCAxXzwNMNc&#10;+4731B5iKdIIhxwVmBjrXMpQGHIYRr4mTt7FNw5jkk0pdYNdGneVfM2yd+nQciIYrGltqLge7i5x&#10;z9v7bdXV7dZ+mR2y/cTd6qjU87BfTkFE6uN/+K+90QreJvD7Jf0A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uZlwgAAANsAAAAPAAAAAAAAAAAAAAAAAJgCAABkcnMvZG93&#10;bnJldi54bWxQSwUGAAAAAAQABAD1AAAAhwMAAAAA&#10;" fillcolor="#9c0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ความรู้อยู่ที่ใคร  อยู่ในรูปแบบอะไร</w:t>
                        </w:r>
                      </w:p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จะเอามาเก็บรวมกันได้อย่างไร</w:t>
                        </w:r>
                      </w:p>
                    </w:txbxContent>
                  </v:textbox>
                </v:shape>
                <v:shape id="Text Box 20" o:spid="_x0000_s1044" type="#_x0000_t202" style="position:absolute;left:2997;top:14547;width:14027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VoL8A&#10;AADbAAAADwAAAGRycy9kb3ducmV2LnhtbERPy4rCMBTdC/MP4Q6403RERDqmRYQBHyBjlVlfm2tT&#10;bG5KE7X+vVkMuDyc9yLvbSPu1PnasYKvcQKCuHS65krB6fgzmoPwAVlj45gUPMlDnn0MFphq9+AD&#10;3YtQiRjCPkUFJoQ2ldKXhiz6sWuJI3dxncUQYVdJ3eEjhttGTpJkJi3WHBsMtrQyVF6Lm1XAv/vd&#10;drM9/9XmaUyYz3S7nGqlhp/98htEoD68xf/utVYwje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VWgvwAAANsAAAAPAAAAAAAAAAAAAAAAAJgCAABkcnMvZG93bnJl&#10;di54bWxQSwUGAAAAAAQABAD1AAAAhA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จะแบ่งประเภท หัวข้ออย่างไร</w:t>
                        </w:r>
                      </w:p>
                    </w:txbxContent>
                  </v:textbox>
                </v:shape>
                <v:shape id="Text Box 21" o:spid="_x0000_s1045" type="#_x0000_t202" style="position:absolute;left:914;top:20091;width:1769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wO8EA&#10;AADbAAAADwAAAGRycy9kb3ducmV2LnhtbESP3YrCMBSE7wXfIRzBO00VEalGEUHwBxZXxetjc2yK&#10;zUlpota3NwvCXg4z8w0zWzS2FE+qfeFYwaCfgCDOnC44V3A+rXsTED4gaywdk4I3eVjM260Zptq9&#10;+Jeex5CLCGGfogITQpVK6TNDFn3fVcTRu7naYoiyzqWu8RXhtpTDJBlLiwXHBYMVrQxl9+PDKuDD&#10;z3633V0vhXkbEyZjXS1HWqlup1lOQQRqwn/4295oBaMB/H2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Z8DvBAAAA2wAAAA8AAAAAAAAAAAAAAAAAmAIAAGRycy9kb3du&#10;cmV2LnhtbFBLBQYAAAAABAAEAPUAAACGAwAAAAA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216DEB" w:rsidRPr="00ED7270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จะทำให้เข้าใจง่ายและสมบูรณ์อย่างไร</w:t>
                        </w:r>
                      </w:p>
                    </w:txbxContent>
                  </v:textbox>
                </v:shape>
                <v:shape id="AutoShape 22" o:spid="_x0000_s1046" type="#_x0000_t67" style="position:absolute;left:9429;top:34188;width:3144;height:32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yUcMA&#10;AADbAAAADwAAAGRycy9kb3ducmV2LnhtbESPS2vCQBSF9wX/w3CF7urEoKVERxEhoOIm2i66u2Su&#10;SdrMnZAZ8/j3HUHo8nAeH2e9HUwtOmpdZVnBfBaBIM6trrhQ8HlN3z5AOI+ssbZMCkZysN1MXtaY&#10;aNtzRt3FFyKMsEtQQel9k0jp8pIMupltiIN3s61BH2RbSN1iH8ZNLeMoepcGKw6EEhval5T/Xu4m&#10;QI7nfpeP2bI7ndLv45zcz1fllHqdDrsVCE+D/w8/2wetYBHD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UyUc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3" o:spid="_x0000_s1047" type="#_x0000_t67" style="position:absolute;left:9429;top:29044;width:3144;height:23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XysQA&#10;AADbAAAADwAAAGRycy9kb3ducmV2LnhtbESPS2vCQBSF9wX/w3AFd3USbaWkjkEEoYZu4mPR3SVz&#10;m0Qzd0JmmsR/3ykUXB7O4+Os09E0oqfO1ZYVxPMIBHFhdc2lgvNp//wGwnlkjY1lUnAnB+lm8rTG&#10;RNuBc+qPvhRhhF2CCirv20RKV1Rk0M1tSxy8b9sZ9EF2pdQdDmHcNHIRRStpsOZAqLClXUXF7fhj&#10;AuTwOWyLe/7aZ9n+6xCTu15qp9RsOm7fQXga/SP83/7QCl6W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l8rEAAAA2w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24" o:spid="_x0000_s1048" type="#_x0000_t67" style="position:absolute;left:9086;top:22815;width:3137;height:25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PvsMA&#10;AADbAAAADwAAAGRycy9kb3ducmV2LnhtbESPzWrCQBSF9wXfYbhCd3WiWCnRMQQhYKQbtV10d8lc&#10;k7SZOyEzJvHtO4Lg8nB+Ps4mGU0jeupcbVnBfBaBIC6srrlU8HXO3j5AOI+ssbFMCm7kINlOXjYY&#10;azvwkfqTL0UYYRejgsr7NpbSFRUZdDPbEgfvYjuDPsiulLrDIYybRi6iaCUN1hwIFba0q6j4O11N&#10;gOSfQ1rcju/94ZD95HNyv9+1U+p1OqZrEJ5G/ww/2nutYLmE+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APvs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5" o:spid="_x0000_s1049" type="#_x0000_t67" style="position:absolute;left:9429;top:17405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qJcEA&#10;AADbAAAADwAAAGRycy9kb3ducmV2LnhtbESPS4vCMBSF94L/IVzBnaaKinSMIoKg4sbXwt2ludN2&#10;prkpTWzrvzeC4PJwHh9nsWpNIWqqXG5ZwWgYgSBOrM45VXC9bAdzEM4jaywsk4InOVgtu50Fxto2&#10;fKL67FMRRtjFqCDzvoyldElGBt3QlsTB+7WVQR9klUpdYRPGTSHHUTSTBnMOhAxL2mSU/J8fJkD2&#10;x2adPE/T+nDY3vcjcn+33CnV77Xr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qiXBAAAA2wAAAA8AAAAAAAAAAAAAAAAAmAIAAGRycy9kb3du&#10;cmV2LnhtbFBLBQYAAAAABAAEAPUAAACGAwAAAAA=&#10;" fillcolor="#3cc">
                  <v:shadow color="#777"/>
                  <v:textbox style="layout-flow:vertical-ideographic"/>
                </v:shape>
                <v:shape id="AutoShape 26" o:spid="_x0000_s1050" type="#_x0000_t67" style="position:absolute;left:9429;top:11817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0UsMA&#10;AADbAAAADwAAAGRycy9kb3ducmV2LnhtbESPS2vCQBSF9wX/w3AFd3WiWJHUMQQh0Eg3vhbuLpnb&#10;JG3mTshMk/jvOwXB5eE8Ps42GU0jeupcbVnBYh6BIC6srrlUcDlnrxsQziNrbCyTgjs5SHaTly3G&#10;2g58pP7kSxFG2MWooPK+jaV0RUUG3dy2xMH7sp1BH2RXSt3hEMZNI5dRtJYGaw6EClvaV1T8nH5N&#10;gOSfQ1rcj2/94ZDd8gW572vtlJpNx/QdhKfRP8OP9odWsFrD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40Us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7" o:spid="_x0000_s1051" type="#_x0000_t67" style="position:absolute;left:9556;top:5759;width:3144;height:1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ycQA&#10;AADbAAAADwAAAGRycy9kb3ducmV2LnhtbESPS2vCQBSF9wX/w3AFd3USsbWkjkEEoYZu4mPR3SVz&#10;m0Qzd0JmmsR/3ykUXB7O4+Os09E0oqfO1ZYVxPMIBHFhdc2lgvNp//wGwnlkjY1lUnAnB+lm8rTG&#10;RNuBc+qPvhRhhF2CCirv20RKV1Rk0M1tSxy8b9sZ9EF2pdQdDmHcNHIRRa/SYM2BUGFLu4qK2/HH&#10;BMjhc9gW9/ylz7L91yEmd73UTqnZdNy+g/A0+kf4v/2hFSx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kcnEAAAA2wAAAA8AAAAAAAAAAAAAAAAAmAIAAGRycy9k&#10;b3ducmV2LnhtbFBLBQYAAAAABAAEAPUAAACJAwAAAAA=&#10;" fillcolor="#3cc">
                  <v:shadow color="#777"/>
                  <v:textbox style="layout-flow:vertical-ideographic"/>
                </v:shape>
                <v:group id="Group 28" o:spid="_x0000_s1052" style="position:absolute;left:47625;top:3429;width:6096;height:36576" coordorigin="5103,663" coordsize="49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29" o:spid="_x0000_s1053" style="position:absolute;visibility:visible;mso-wrap-style:square" from="5103,4066" to="5602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kZcIAAADbAAAADwAAAGRycy9kb3ducmV2LnhtbESPUWvCQBCE3wv+h2MF3+rFIhqjp0hB&#10;sOCLqT9gyW2TYG4v5tYY/71XKPRxmJlvmM1ucI3qqQu1ZwOzaQKKuPC25tLA5fvwnoIKgmyx8UwG&#10;nhRgtx29bTCz/sFn6nMpVYRwyNBAJdJmWoeiIodh6lvi6P34zqFE2ZXadviIcNfojyRZaIc1x4UK&#10;W/qsqLjmd2cgTU+3Y60vy3yVW5H516Fv7MyYyXjYr0EJDfIf/msfrYH5Cn6/xB+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kZcIAAADbAAAADwAAAAAAAAAAAAAA&#10;AAChAgAAZHJzL2Rvd25yZXYueG1sUEsFBgAAAAAEAAQA+QAAAJADAAAAAA==&#10;" strokecolor="#f90" strokeweight="6pt">
                    <v:shadow color="#777"/>
                  </v:line>
                  <v:line id="Line 30" o:spid="_x0000_s1054" style="position:absolute;flip:y;visibility:visible;mso-wrap-style:square" from="5602,663" to="5602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ckFMAAAADbAAAADwAAAGRycy9kb3ducmV2LnhtbERPy4rCMBTdD/gP4QruxtTBKVJNRQRF&#10;ZBbaunB5aW4f2NyUJmPr35vFwCwP573ZjqYVT+pdY1nBYh6BIC6sbrhScMsPnysQziNrbC2Tghc5&#10;2KaTjw0m2g58pWfmKxFC2CWooPa+S6R0RU0G3dx2xIErbW/QB9hXUvc4hHDTyq8oiqXBhkNDjR3t&#10;ayoe2a9RcGnK6+m2zPKf4R5fsqONKVqdlZpNx90ahKfR/4v/3Cet4DusD1/CD5Dp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3JBTAAAAA2wAAAA8AAAAAAAAAAAAAAAAA&#10;oQIAAGRycy9kb3ducmV2LnhtbFBLBQYAAAAABAAEAPkAAACOAwAAAAA=&#10;" strokecolor="#f90" strokeweight="6pt">
                    <v:shadow color="#777"/>
                  </v:line>
                  <v:line id="Line 31" o:spid="_x0000_s1055" style="position:absolute;visibility:visible;mso-wrap-style:square" from="5348,690" to="5575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5ScIAAADbAAAADwAAAGRycy9kb3ducmV2LnhtbESPQWvCQBSE7wX/w/KE3uomAUONriJC&#10;QYQeasTzY/eZBLNvw+42xn/fLRR6HGbmG2azm2wvRvKhc6wgX2QgiLUzHTcKLvXH2zuIEJEN9o5J&#10;wZMC7Lazlw1Wxj34i8ZzbESCcKhQQRvjUEkZdEsWw8INxMm7OW8xJukbaTw+Etz2ssiyUlrsOC20&#10;ONChJX0/f1sFdTOedFEW+cWbsr5q/9llxUqp1/m0X4OINMX/8F/7aBQsc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85ScIAAADbAAAADwAAAAAAAAAAAAAA&#10;AAChAgAAZHJzL2Rvd25yZXYueG1sUEsFBgAAAAAEAAQA+QAAAJADAAAAAA==&#10;" strokecolor="#f90" strokeweight="6pt">
                    <v:stroke startarrow="block"/>
                    <v:shadow color="#777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2" o:spid="_x0000_s1056" type="#_x0000_t13" style="position:absolute;left:22466;top:16941;width:4667;height:83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07UsAA&#10;AADbAAAADwAAAGRycy9kb3ducmV2LnhtbESPQYvCMBSE7wv+h/CEva2pikWrUUSQ9WoVvD6aZxts&#10;XkoSa/ffbxYWPA4z8w2z2Q22FT35YBwrmE4yEMSV04ZrBdfL8WsJIkRkja1jUvBDAXbb0ccGC+1e&#10;fKa+jLVIEA4FKmhi7AopQ9WQxTBxHXHy7s5bjEn6WmqPrwS3rZxlWS4tGk4LDXZ0aKh6lE+rAOfl&#10;I7/51fc1n/d7fz8Zf0Sj1Od42K9BRBriO/zfPmkFixn8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07UsAAAADbAAAADwAAAAAAAAAAAAAAAACYAgAAZHJzL2Rvd25y&#10;ZXYueG1sUEsFBgAAAAAEAAQA9QAAAIUDAAAAAA==&#10;" fillcolor="#f90">
                  <v:shadow color="#777"/>
                </v:shape>
                <v:shape id="Text Box 33" o:spid="_x0000_s1057" type="#_x0000_t202" style="position:absolute;left:1143;top:114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AQMIA&#10;AADbAAAADwAAAGRycy9kb3ducmV2LnhtbESPQWvCQBSE7wX/w/IEb3WTFCWkrsGGCr0aA70+ss8k&#10;mn0bs1uN/75bKHgcZuYbZpNPphc3Gl1nWUG8jEAQ11Z33CiojvvXFITzyBp7y6TgQQ7y7exlg5m2&#10;dz7QrfSNCBB2GSpovR8yKV3dkkG3tANx8E52NOiDHBupR7wHuOllEkVrabDjsNDiQEVL9aX8MQrO&#10;BXJ1vn6WyfojZdbVfkq/Y6UW82n3DsLT5J/h//aXVrB6g7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4BAwgAAANsAAAAPAAAAAAAAAAAAAAAAAJgCAABkcnMvZG93&#10;bnJldi54bWxQSwUGAAAAAAQABAD1AAAAhwMAAAAA&#10;" fillcolor="#9c0" stroked="f">
                  <v:shadow on="t" color="#777" opacity=".5" offset="6pt,-6pt"/>
                  <v:textbox>
                    <w:txbxContent>
                      <w:p w:rsidR="00216DEB" w:rsidRPr="00D97ACF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  <w:cs/>
                          </w:rPr>
                          <w:t>เราต้องมีความรู้เรื่องอะไร</w:t>
                        </w:r>
                      </w:p>
                      <w:p w:rsidR="00216DEB" w:rsidRPr="00D97ACF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 w:hint="cs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  <w:cs/>
                          </w:rPr>
                          <w:t>เรามีความรู้เรื่องนั้นหรือยัง</w:t>
                        </w:r>
                      </w:p>
                    </w:txbxContent>
                  </v:textbox>
                </v:shape>
                <v:shape id="Text Box 34" o:spid="_x0000_s1058" type="#_x0000_t202" style="position:absolute;left:33147;top:1143;width:15824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hJcUA&#10;AADbAAAADwAAAGRycy9kb3ducmV2LnhtbESPQWvCQBSE74L/YXlCL1I3FWsluooIgl4Kph56fM0+&#10;k2j2bbq7TeK/7wqFHoeZ+YZZbXpTi5acrywreJkkIIhzqysuFJw/9s8LED4ga6wtk4I7edish4MV&#10;ptp2fKI2C4WIEPYpKihDaFIpfV6SQT+xDXH0LtYZDFG6QmqHXYSbWk6TZC4NVhwXSmxoV1J+y36M&#10;gv69y45vs/334tjePtuvetxdHSn1NOq3SxCB+vAf/msftILX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uElxQAAANsAAAAPAAAAAAAAAAAAAAAAAJgCAABkcnMv&#10;ZG93bnJldi54bWxQSwUGAAAAAAQABAD1AAAAigMAAAAA&#10;" fillcolor="#9c0" stroked="f">
                  <v:shadow on="t" color="#777" opacity=".5" offset="6pt,-6pt"/>
                  <v:textbox style="mso-fit-shape-to-text:t">
                    <w:txbxContent>
                      <w:p w:rsidR="00216DEB" w:rsidRPr="00D97ACF" w:rsidRDefault="00216DEB" w:rsidP="00216DEB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 xml:space="preserve">การบ่งชี้ความรู้ </w:t>
                        </w:r>
                      </w:p>
                      <w:p w:rsidR="00216DEB" w:rsidRPr="00D97ACF" w:rsidRDefault="00216DEB" w:rsidP="00216DEB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Knowledge Identification)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 (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หรือการจัดการความรู้ที่จะเกิดขึ้นภายในองค์กร มีทั้งหมด ๗ ขั้นตอน คือ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การบ่งชี้ความรู้ เป็นการพิจารณาว่าองค์กรมีวิสัยทัศน์ พันธกิจ ยุทธศาสตร์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เป้าหมายคืออะไรและเพื่อให้บรรลุเป้าหมาย เราจำเป็นต้องใช้อะไร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ขณะนี้เรามีความรู้อะไรบ้าง อยู่ในรูปแบบใด อยู่ที่ใคร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การสร้างและแสวงหาความรู้ เช่นการสร้างความรู้ใหม่ แสวงหาความรู้จากภายนอก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รักษาความรู้เก่า กำจัดความรู้ที่ใช้ไม่ได้แล้ว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การจัดความรู้ให้เป็นระบบ เป็นการวางโครงสร้างความรู้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เพื่อเตรียมพร้อมสำหรับการเก็บความรู้อย่างเป็นระบบในอนาคต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การประมวลและกลั่นกรองความรู้  เช่น  ปรับปรุงรูปแบบเอกสารให้เป็นมาตรฐาน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ใช้ภาษาเดียวกัน ปรับปรุงเนื้อหาให้สมบูรณ์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>๕. การเข้าถึงความรู้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เป็นการทำให้ผู้ใช้ความรู้เข้าถึงความรู้ที่ต้องการได้ง่ายและสะดวก เช่น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 (</w:t>
      </w:r>
      <w:r w:rsidRPr="00144DF4">
        <w:rPr>
          <w:rFonts w:ascii="TH SarabunIT๙" w:hAnsi="TH SarabunIT๙" w:cs="TH SarabunIT๙"/>
          <w:sz w:val="32"/>
          <w:szCs w:val="32"/>
        </w:rPr>
        <w:t xml:space="preserve">IT)  Web board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 เป็นต้น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๖. การแบ่งปันแลกเปลี่ยนความรู้ ทำได้หลายวิธีการ โดยกรณีเป็น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อาจจัดทำเป็นเอกสาร ฐานความรู้ เทคโนโลยีสารสนเทศ หรือกรณีเป็น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จัดทำเป็นระบบ ทีมข้ามสายงาน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การสับเปลี่ยนงาน การยืมตัว เวทีแลกเปลี่ยนความรู้  เป็นต้น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๗. 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ควรทำให้การเรียนรู้เป็นส่วนหนึ่งของงาน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เช่น เกิดระบบการเรียนรู้จากสร้างองค์ความรู้ การนำความรู้ในไปใช้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เกิดการเรียนรู้และประสบการณ์ใหม่ และหมุนเวียนต่อไปอย่างต่อเนื่อง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:rsidR="00216DEB" w:rsidRPr="00144DF4" w:rsidRDefault="00216DEB" w:rsidP="00216D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372100" cy="3086100"/>
                <wp:effectExtent l="0" t="0" r="1270" b="3175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9740" y="228600"/>
                            <a:ext cx="439483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0015" y="254000"/>
                            <a:ext cx="94107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8255" y="254000"/>
                            <a:ext cx="94742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80945" y="254000"/>
                            <a:ext cx="176911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8220" y="1501140"/>
                            <a:ext cx="325183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264660" y="1116965"/>
                            <a:ext cx="939800" cy="763270"/>
                          </a:xfrm>
                          <a:prstGeom prst="flowChartPunchedTap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9910" y="1499235"/>
                            <a:ext cx="405765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950" y="1499235"/>
                            <a:ext cx="40132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8255" y="1945640"/>
                            <a:ext cx="979805" cy="69659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200" y="1945640"/>
                            <a:ext cx="984885" cy="71310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8196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950" y="1022350"/>
                            <a:ext cx="401320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1991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77777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112649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กระบวนการ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และเครื่องมือ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(Process &amp; Tools)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" y="342900"/>
                            <a:ext cx="89344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การเรียนรู้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1981200"/>
                            <a:ext cx="10699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การสื่อสาร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  <w:t>(Communication)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342900"/>
                            <a:ext cx="10636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การวัดผล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28"/>
                                </w:rPr>
                                <w:t>(Measurements)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94915" y="228600"/>
                            <a:ext cx="172339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การยกย่องชมเชย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และการให้รางวัล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(Recognition and Reward)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283335"/>
                            <a:ext cx="102616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เป้าหมาย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(Desired State)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0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3865" y="1499235"/>
                            <a:ext cx="40386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0945" y="1962785"/>
                            <a:ext cx="1812925" cy="74104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24430" y="1960245"/>
                            <a:ext cx="19310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การเตรียมการและ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ปรับเปลี่ยนพฤติกรรม</w:t>
                              </w:r>
                            </w:p>
                            <w:p w:rsidR="00216DEB" w:rsidRPr="00BE03DB" w:rsidRDefault="00216DEB" w:rsidP="00216D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rowalliaUPC" w:hAnsi="BrowalliaUPC" w:cs="BrowalliaUPC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E03DB">
                                <w:rPr>
                                  <w:rFonts w:ascii="BrowalliaUPC" w:hAnsi="BrowalliaUPC" w:cs="BrowalliaUPC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(Transition and Behavior</w:t>
                              </w:r>
                              <w:r>
                                <w:rPr>
                                  <w:rFonts w:ascii="BrowalliaUPC" w:hAnsi="BrowalliaUPC" w:cs="BrowalliaUPC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59" editas="canvas" style="width:423pt;height:243pt;mso-position-horizontal-relative:char;mso-position-vertical-relative:line" coordsize="5372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IZ8AgAAA1eAAAOAAAAZHJzL2Uyb0RvYy54bWzsXFtzozYUfu9M/wPDu9cIxEWedTqJL21n&#10;tu1Ok7bPxOCYKQYKJHba6X/vORKIS+wkm6ydS5UHB4wMEtL36XxH5+jjd9t1rN2EeRGlyVgnHwxd&#10;C5NFGkTJ1Vj/7WI+8HStKP0k8OM0Ccf6bVjo3518+83HTTYKzXSVxkGYa3CTpBhtsrG+KstsNBwW&#10;i1W49osPaRYmcHGZ5mu/hNP8ahjk/gbuvo6HpmE4w02aB1meLsKigG+n4qJ+wu+/XIaL8pflsghL&#10;LR7rULeSf+b88xI/hycf/dFV7meraFFVw39CLdZ+lMBD5a2mfulr13l051braJGnRbosPyzS9TBd&#10;LqNFyNsArSFGrzUTP7nxC96YBbyduoJw9BXve3mF9U7SeRTH8DaGcPcRfof/N9A/IV6Ok24h8Q0v&#10;W5XZZNCBRSa7snheFc9Xfhbylhejxc83n3MtCmB86Vrir2EY/Qod6ydXcahZLvYhPh2KnWefc6xo&#10;kX1KF38WWpJOVlAsPM3zdLMK/QBqRbA81Lz1Azwp4Kfa5eanNIDb+9dlyrtzu8zXeEPoKG071qnN&#10;XArD6Hasm6bnGNX4CbeltsDLFqOeZevaAgsYJqMOLzH0R/WNsrwovw/TtYYHYz2HdvAH+TefihIr&#10;5o/qIp03vq8L/FHIR7n4NZxtSzjEn2Kl+Aj8hxls5s08OqCmMxtQYzodnM4ndODMiWtPrelkMiX/&#10;Yi0IHa2iIAgTHAs1Ggh9XE9WuBTjWOKhSOMowNthlYr86nIS59qND2ic4x/vPGhzq9iwWw3+SqAt&#10;vSYRkxpnJhvMHc8d0Dm1B8w1vIFB2BlzDMrodN5t0qcoCZ/fJG0DHWtT6Hjenr2NM+BvPucjrdM4&#10;f7SOSiC8OFqPdQ9LVUMIB+csCWAE+KPSj2Jx3HoXWP/d7+J0bhsutbyB69rWgFozY3DmzSeD0wlx&#10;HHd2Njmb9bp3xodM8fzXwTulNf5a9a2e0VQZerkenBx9CDgB3Ms0uAXw5SkAAsAFswkcrNL8b13b&#10;ADOP9QSmDl2Lf0wAvoxQRGDJT6jtmnCSt69ctq/4yQJuNNYXZa5r4mRSCvq/zvLoagVPIrwvk/QU&#10;QL+MOAiREEStoP54Aswm6npwijN3UJx3RIojMKsSoDBkMBzoPYpjlBguvHJkONcBsnsmwbWA3+OH&#10;yWQ+t6xdEIoThCGzTfsRKBQN6FLMF6Owmv8k1eK4T68ByOerYKMFEVI5vBfXsXQ4g/FF4MVwcGsF&#10;zAsunoAdhO9MHPrxFZhLZQxjNy3/iMoVn+9w+HNeafOky//4936crXzBnvz29csRxTnUZK0E8Gps&#10;VsNYYW6nWQG9dsesYEfFnOuZ9n2gcynynAKdHN4KdNobn+joXdDBxH48W96knsHoftAR12GEKNSp&#10;qe49mZcw3sVUx/UQ5WK40sKTRIjnxTY57+lnbp1c3GYgjTvyWfzk0fKZMc/EeQzsIGIbhAi8C6mK&#10;+tkybSL18wOGZQx6SBhFj1DOaC/aLjzzyQZjnl5X6myfUuvbiFzK1Yrntcjxxs3zGJX9WpTlLnPb&#10;spkJ7iBubZtuZWwLs5qLvcfa1cLnIu2KO2Zz856+WNHirY8rHp0a3ahlOWg1ah5xTgUHE3XA58UR&#10;TojDHBuf3iCcWQy8HrUla0HH4XVQZ3v8Y8s43YALLy8/X4OSD4ML4RX0R3v8ZfvlpGGgoKye1imm&#10;5CSQIxeroisqLx3vlv24qElfuXBgTqlm0MpL7dYoFHMs92FUJQ40x2rLOMp+wMmZU6VwVhOPMIYG&#10;LE63lDETPNMdMFLDdgGgXFZS1zEf8uWoKVeuS+1cxtntAVdTrnT5V64sQTP7qeVNTbmwvtk2qClC&#10;7AXA7hCbAX7vwTqxaheSwnp3aejrrXYprL9rrLMa683yMziQGsAfevmZmI2fmIDvyukLaOaCeV3N&#10;6Gh8M167/eb1Q8vPHTu5s3qrVmfEOoxanTn4iiiasP3lGeocEXZgGqNmRTN6J+g86nkV6FxiEQCg&#10;sHD2aFoFOrUkmuavPAyByFArIWLbUVYHF7Fczv7ek7MmAz1b+5YME9Qs9x01vqWenEVM3otDJWeV&#10;nFUe5Fqs1hGWMv5I4L4devQyuG8r292w7yhbBfuDxHEqZfuulS2RIVAC9u3op5eBfcd7vRv3He+1&#10;wr3C/VPiM5+wZIxrLM8KxXxTDm4iA7UuMKXgLN1qwvKuvNzo9NLKLXxfG+yHyr6QGhw0ds/2JwRW&#10;nhkUwBBJx7YohDDfa/w/JMLlfKcSL6rl+yqX5AUTL44Z8S1TYXA+FEEh/RyU1xIdw8e5rO8XRKmU&#10;28utSKuSq1YPpmIUf137eVgnY9iOw8ByEMkYpmeBW65KxqiuiBjV6kqdjFE+kIpRZBi+Mn/xVAxM&#10;gxCOx4b52gFzx2O+VlKGRU3WZz+PWRQjWZH8bJtaEEquyO+dZZ0p8oP0WJlWKC29r0B+HCxozCjy&#10;a6fayljChvz6oYTHMfuIaVkEc874AoyHXIj01jh+ieEw5tb8Z0J+2gNRhcr4E9NDa3m3lbkpsnVF&#10;umb9mpXx10tAfkfGn1xKVfzX5j8ZxdnwXzuS85jGX8N/u6w/oD8Lgjcr80/RXy/hvhO28mY3HVDm&#10;36HMP7myreivTX8yrrWhP+klqHZaOY75Z8JmHqzekWDHpivEBfuwdv15BvgBlfX37vZcUfR3KPqT&#10;C/yK/tr0J0N9G/qTfoKj0h+FPHVMXOXqFxypVj+LhwDlEYyLUt6/ag+2lqzt7SmjzD+RKMvdJ/sS&#10;meVSwv9i6UNGOij+a/Efpgq10pps6SMA7jt4PEgrhxGCPi0PcxTR97c7hxGuV+Sn8ppUXhO6hZtN&#10;r+7u0qW2DdixrSZupNDPsLClLj7CvprtvXggyBvSnLix1XLxg9uf1T4uF/agE3lXKrMJaFHtOyd2&#10;gazDC97QXo8y2LpRGVKPHVVlmCAzqFWpDMiyMAW+WgBkEHRVb20LuwbAzrEqxuC97WyrvCwH8rKA&#10;OQ2S69XEGDxir1vYuIhvOc5D36r90XFT8/Y5HLd3cT/5DwAA//8DAFBLAwQUAAYACAAAACEAE+yn&#10;WdsAAAAFAQAADwAAAGRycy9kb3ducmV2LnhtbEyPzU7DMBCE70i8g7WVeqNOUVWiEKeqinrhUEF/&#10;xNWNt3GUeB3Fbhp4ehYucFntaFYz3+ar0bViwD7UnhTMZwkIpNKbmioFx8P2IQURoiajW0+o4BMD&#10;rIr7u1xnxt/oHYd9rASHUMi0Ahtjl0kZSotOh5nvkNi7+N7pyLKvpOn1jcNdKx+TZCmdrokbrO5w&#10;Y7Fs9lfHJZtm2zyVH69f9uVtvhtORJeBlJpOxvUziIhj/DuGH3xGh4KZzv5KJohWAT8Sfyd76WLJ&#10;8qxgkfIii1z+py++AQAA//8DAFBLAQItABQABgAIAAAAIQC2gziS/gAAAOEBAAATAAAAAAAAAAAA&#10;AAAAAAAAAABbQ29udGVudF9UeXBlc10ueG1sUEsBAi0AFAAGAAgAAAAhADj9If/WAAAAlAEAAAsA&#10;AAAAAAAAAAAAAAAALwEAAF9yZWxzLy5yZWxzUEsBAi0AFAAGAAgAAAAhAA550hnwCAAADV4AAA4A&#10;AAAAAAAAAAAAAAAALgIAAGRycy9lMm9Eb2MueG1sUEsBAi0AFAAGAAgAAAAhABPsp1nbAAAABQEA&#10;AA8AAAAAAAAAAAAAAAAASgsAAGRycy9kb3ducmV2LnhtbFBLBQYAAAAABAAEAPMAAABSDAAAAAA=&#10;">
                <v:shape id="_x0000_s1060" type="#_x0000_t75" style="position:absolute;width:53721;height:30861;visibility:visible;mso-wrap-style:square">
                  <v:fill o:detectmouseclick="t"/>
                  <v:path o:connecttype="none"/>
                </v:shape>
                <v:rect id="Rectangle 37" o:spid="_x0000_s1061" style="position:absolute;left:4597;top:2286;width:43948;height:202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vScEA&#10;AADaAAAADwAAAGRycy9kb3ducmV2LnhtbERPS2sCMRC+F/wPYYReSk3cg8jWKCIUKkLBt8dhM+6u&#10;biZLkur23xuh0NPw8T1nMutsI27kQ+1Yw3CgQBAXztRcathtP9/HIEJENtg4Jg2/FGA27b1MMDfu&#10;zmu6bWIpUgiHHDVUMba5lKGoyGIYuJY4cWfnLcYEfSmNx3sKt43MlBpJizWnhgpbWlRUXDc/VsN1&#10;eXo7qNVahXH2fdz77LI6H7Zav/a7+QeISF38F/+5v0yaD89Xnl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70nBAAAA2gAAAA8AAAAAAAAAAAAAAAAAmAIAAGRycy9kb3du&#10;cmV2LnhtbFBLBQYAAAAABAAEAPUAAACGAwAAAAA=&#10;" filled="f" fillcolor="#fffff7" stroked="f" strokecolor="blue" strokeweight="2pt"/>
                <v:rect id="Rectangle 38" o:spid="_x0000_s1062" style="position:absolute;left:1200;top:2540;width:9410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c38IA&#10;AADaAAAADwAAAGRycy9kb3ducmV2LnhtbESPzWoCMRSF94W+Q7gFdzWji2GcGkUGhC4qqHXT3WVy&#10;Oxma3IxJ1OnbN4LQ5eH8fJzlenRWXCnE3rOC2bQAQdx63XOn4PS5fa1AxISs0XomBb8UYb16flpi&#10;rf2ND3Q9pk7kEY41KjApDbWUsTXkME79QJy9bx8cpixDJ3XAWx53Vs6LopQOe84EgwM1htqf48Vl&#10;yG4hq7IL4WvfmEV5ruzHpbFKTV7GzRuIRGP6Dz/a71rBHO5X8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hzfwgAAANoAAAAPAAAAAAAAAAAAAAAAAJgCAABkcnMvZG93&#10;bnJldi54bWxQSwUGAAAAAAQABAD1AAAAhwMAAAAA&#10;" fillcolor="#cf3">
                  <v:shadow on="t" type="perspective" color="#777" opacity=".5" origin="-.5,-.5" offset="-6pt,-6pt" matrix=".75,,,.75"/>
                </v:rect>
                <v:rect id="Rectangle 39" o:spid="_x0000_s1063" style="position:absolute;left:12782;top:2540;width:9474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5RMIA&#10;AADaAAAADwAAAGRycy9kb3ducmV2LnhtbESPzWoCMRSF90LfIVzBnWasMIxTo8hAoYsWqnbT3WVy&#10;OxlMbqZJ1OnbN4WCy8P5+Tib3eisuFKIvWcFy0UBgrj1uudOwcfpeV6BiAlZo/VMCn4owm77MNlg&#10;rf2ND3Q9pk7kEY41KjApDbWUsTXkMC78QJy9Lx8cpixDJ3XAWx53Vj4WRSkd9pwJBgdqDLXn48Vl&#10;yNtaVmUXwud7Y9bld2VfL41VajYd908gEo3pHv5vv2gFK/i7k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rlEwgAAANoAAAAPAAAAAAAAAAAAAAAAAJgCAABkcnMvZG93&#10;bnJldi54bWxQSwUGAAAAAAQABAD1AAAAhwMAAAAA&#10;" fillcolor="#cf3">
                  <v:shadow on="t" type="perspective" color="#777" opacity=".5" origin="-.5,-.5" offset="-6pt,-6pt" matrix=".75,,,.75"/>
                </v:rect>
                <v:rect id="Rectangle 40" o:spid="_x0000_s1064" style="position:absolute;left:24809;top:2540;width:17691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hMMIA&#10;AADaAAAADwAAAGRycy9kb3ducmV2LnhtbESPzWoCMRSF90LfIVzBnWYsMoxTo8hAoYsWqnbT3WVy&#10;OxlMbqZJ1OnbN4WCy8P5+Tib3eisuFKIvWcFy0UBgrj1uudOwcfpeV6BiAlZo/VMCn4owm77MNlg&#10;rf2ND3Q9pk7kEY41KjApDbWUsTXkMC78QJy9Lx8cpixDJ3XAWx53Vj4WRSkd9pwJBgdqDLXn48Vl&#10;yNtaVmUXwud7Y9bld2VfL41VajYd908gEo3pHv5vv2gFK/i7k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yEwwgAAANoAAAAPAAAAAAAAAAAAAAAAAJgCAABkcnMvZG93&#10;bnJldi54bWxQSwUGAAAAAAQABAD1AAAAhwMAAAAA&#10;" fillcolor="#cf3">
                  <v:shadow on="t" type="perspective" color="#777" opacity=".5" origin="-.5,-.5" offset="-6pt,-6pt" matrix=".75,,,.75"/>
                </v:rect>
                <v:line id="Line 41" o:spid="_x0000_s1065" style="position:absolute;visibility:visible;mso-wrap-style:square" from="9982,15011" to="42500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8QlMIAAADaAAAADwAAAGRycy9kb3ducmV2LnhtbESPzWrDMBCE74G+g9hCbomcX4obJYRA&#10;oJcEYodCb4u0tU2tlZFUx3n7qFDIcZiZb5jNbrCt6MmHxrGC2TQDQaydabhScC2PkzcQISIbbB2T&#10;gjsF2G1fRhvMjbvxhfoiViJBOOSooI6xy6UMuiaLYeo64uR9O28xJukraTzeEty2cp5la2mx4bRQ&#10;Y0eHmvRP8WsVLIxfXj/LwRx10R9m+ut8OdFZqfHrsH8HEWmIz/B/+8MoWMHflXQD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8QlMIAAADaAAAADwAAAAAAAAAAAAAA&#10;AAChAgAAZHJzL2Rvd25yZXYueG1sUEsFBgAAAAAEAAQA+QAAAJADAAAAAA==&#10;" strokeweight="4.5pt">
                  <v:shadow color="#777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42" o:spid="_x0000_s1066" type="#_x0000_t122" style="position:absolute;left:42646;top:11169;width:9398;height:76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ocEA&#10;AADaAAAADwAAAGRycy9kb3ducmV2LnhtbESPQYvCMBSE74L/ITzBm6Z6UOkaZRGWdU+iFXFvz+bZ&#10;dm1eSpLV+u+NIHgcZuYbZr5sTS2u5HxlWcFomIAgzq2uuFCwz74GMxA+IGusLZOCO3lYLrqdOaba&#10;3nhL110oRISwT1FBGUKTSunzkgz6oW2Io3e2zmCI0hVSO7xFuKnlOEkm0mDFcaHEhlYl5Zfdv1Hw&#10;fTxl+uIrE6a5a3/+Ntmh/s2U6vfazw8QgdrwDr/aa61gA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FpKHBAAAA2gAAAA8AAAAAAAAAAAAAAAAAmAIAAGRycy9kb3du&#10;cmV2LnhtbFBLBQYAAAAABAAEAPUAAACGAwAAAAA=&#10;" fillcolor="#0cf">
                  <v:shadow on="t" type="perspective" color="#777" opacity=".5" origin="-.5,-.5" offset="-6pt,-6pt" matrix=".75,,,.75"/>
                </v:shape>
                <v:line id="Line 43" o:spid="_x0000_s1067" style="position:absolute;flip:x;visibility:visible;mso-wrap-style:square" from="18199,14992" to="22256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JdkMMAAADaAAAADwAAAGRycy9kb3ducmV2LnhtbESPQWsCMRSE74L/ITzBW81WqZbVKKJI&#10;Cz1otYd6e2yem6Wbl2Xzqtt/3xQKHoeZ+YZZrDpfqyu1sQps4HGUgSIugq24NPBx2j08g4qCbLEO&#10;TAZ+KMJq2e8tMLfhxu90PUqpEoRjjgacSJNrHQtHHuMoNMTJu4TWoyTZltq2eEtwX+txlk21x4rT&#10;gsOGNo6Kr+O3N2BlZt1+Tdnb50mftwc6v8jkyZjhoFvPQQl1cg//t1+tgRn8XUk3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yXZDDAAAA2gAAAA8AAAAAAAAAAAAA&#10;AAAAoQIAAGRycy9kb3ducmV2LnhtbFBLBQYAAAAABAAEAPkAAACRAwAAAAA=&#10;" strokeweight="4.5pt">
                  <v:shadow color="#777"/>
                </v:line>
                <v:line id="Line 44" o:spid="_x0000_s1068" style="position:absolute;flip:x;visibility:visible;mso-wrap-style:square" from="6159,14992" to="10172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J4sAAAADaAAAADwAAAGRycy9kb3ducmV2LnhtbERPS2sCMRC+F/wPYQRvNavFWrZGEaW0&#10;4KE+eqi3YTNuFjeTZTPq+u/NodDjx/eeLTpfqyu1sQpsYDTMQBEXwVZcGvg5fDy/gYqCbLEOTAbu&#10;FGEx7z3NMLfhxju67qVUKYRjjgacSJNrHQtHHuMwNMSJO4XWoyTYltq2eEvhvtbjLHvVHitODQ4b&#10;WjkqzvuLN2Blat33krLN70Ef11s6fsrLxJhBv1u+gxLq5F/85/6yBtLWdCXdAD1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tyeLAAAAA2gAAAA8AAAAAAAAAAAAAAAAA&#10;oQIAAGRycy9kb3ducmV2LnhtbFBLBQYAAAAABAAEAPkAAACOAwAAAAA=&#10;" strokeweight="4.5pt">
                  <v:shadow color="#777"/>
                </v:line>
                <v:rect id="Rectangle 45" o:spid="_x0000_s1069" style="position:absolute;left:12782;top:19456;width:9798;height:69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OrsIA&#10;AADaAAAADwAAAGRycy9kb3ducmV2LnhtbESPzWrDMBCE74G+g9hCb4ncHoztRgnBUOihhSbppbfF&#10;2lom0sqVlMR5+6gQyHGYn49ZridnxYlCHDwreF4UIIg7rwfuFXzv3+YViJiQNVrPpOBCEdarh9kS&#10;G+3PvKXTLvUij3BsUIFJaWykjJ0hh3HhR+Ls/frgMGUZeqkDnvO4s/KlKErpcOBMMDhSa6g77I4u&#10;Qz5rWZV9CD9franLv8p+HFur1NPjtHkFkWhK9/Ct/a4V1PB/Jd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o6uwgAAANoAAAAPAAAAAAAAAAAAAAAAAJgCAABkcnMvZG93&#10;bnJldi54bWxQSwUGAAAAAAQABAD1AAAAhwMAAAAA&#10;" fillcolor="#cf3">
                  <v:shadow on="t" type="perspective" color="#777" opacity=".5" origin="-.5,-.5" offset="-6pt,-6pt" matrix=".75,,,.75"/>
                </v:rect>
                <v:rect id="Rectangle 46" o:spid="_x0000_s1070" style="position:absolute;left:762;top:19456;width:9848;height:71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hwMMA&#10;AADbAAAADwAAAGRycy9kb3ducmV2LnhtbESPTU/DMAyG70j7D5EncWMpHKquWzahSkgcQIKxy25W&#10;Y5qKxClJtpV/jw9I3Gz5/Xi83c/BqwulPEY2cL+qQBH30Y48GDh+PN01oHJBtugjk4EfyrDfLW62&#10;2Np45Xe6HMqgJIRziwZcKVOrde4dBcyrOBHL7TOmgEXWNGib8CrhweuHqqp1wJGlweFEnaP+63AO&#10;UvK61k09pHR669y6/m78y7nzxtwu58cNqEJz+Rf/uZ+t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IhwM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line id="Line 47" o:spid="_x0000_s1071" style="position:absolute;flip:x y;visibility:visible;mso-wrap-style:square" from="29819,10223" to="33877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kPsEAAADbAAAADwAAAGRycy9kb3ducmV2LnhtbERPTYvCMBC9L/gfwgheFk314Eo1iiii&#10;HpbFKuhxaMa22ExKE2399xtB8DaP9zmzRWtK8aDaFZYVDAcRCOLU6oIzBafjpj8B4TyyxtIyKXiS&#10;g8W88zXDWNuGD/RIfCZCCLsYFeTeV7GULs3JoBvYijhwV1sb9AHWmdQ1NiHclHIURWNpsODQkGNF&#10;q5zSW3I3Cuxvct77yV43UTa6jNf6vv35+1aq122XUxCeWv8Rv907HeYP4fV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OQ+wQAAANsAAAAPAAAAAAAAAAAAAAAA&#10;AKECAABkcnMvZG93bnJldi54bWxQSwUGAAAAAAQABAD5AAAAjwMAAAAA&#10;" strokeweight="4.5pt">
                  <v:shadow color="#777"/>
                </v:line>
                <v:line id="Line 48" o:spid="_x0000_s1072" style="position:absolute;flip:x y;visibility:visible;mso-wrap-style:square" from="6159,10223" to="10172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p6ScMAAADbAAAADwAAAGRycy9kb3ducmV2LnhtbERPTWvCQBC9C/6HZYRepG6aQyrRTSgt&#10;pc1BirGgxyE7JqHZ2ZBdTfrv3ULB2zze52zzyXTiSoNrLSt4WkUgiCurW64VfB/eH9cgnEfW2Fkm&#10;Bb/kIM/msy2m2o68p2vpaxFC2KWooPG+T6V0VUMG3cr2xIE728GgD3CopR5wDOGmk3EUJdJgy6Gh&#10;wZ5eG6p+yotRYHflsfDrQo9RHZ+SN335eP5aKvWwmF42IDxN/i7+d3/qMD+Gv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6eknDAAAA2wAAAA8AAAAAAAAAAAAA&#10;AAAAoQIAAGRycy9kb3ducmV2LnhtbFBLBQYAAAAABAAEAPkAAACRAwAAAAA=&#10;" strokeweight="4.5pt">
                  <v:shadow color="#777"/>
                </v:line>
                <v:line id="Line 49" o:spid="_x0000_s1073" style="position:absolute;flip:x y;visibility:visible;mso-wrap-style:square" from="18199,10223" to="22256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vfsIAAADbAAAADwAAAGRycy9kb3ducmV2LnhtbERPTWvCQBC9F/oflil4q5umICW6Siit&#10;VLAUjZfcxuyYDWZnQ3bV+O+7guBtHu9zZovBtuJMvW8cK3gbJyCIK6cbrhXsiu/XDxA+IGtsHZOC&#10;K3lYzJ+fZphpd+ENnbehFjGEfYYKTAhdJqWvDFn0Y9cRR+7geoshwr6WusdLDLetTJNkIi02HBsM&#10;dvRpqDpuT1bB77K6lumQlEVhvta0r8s/na+UGr0M+RREoCE8xHf3j47z3+H2Szx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GvfsIAAADbAAAADwAAAAAAAAAAAAAA&#10;AAChAgAAZHJzL2Rvd25yZXYueG1sUEsFBgAAAAAEAAQA+QAAAJADAAAAAA==&#10;" strokeweight="4.5pt">
                  <v:shadow color="#777" opacity=".5" offset="-6pt,-6pt"/>
                </v:line>
                <v:shape id="Text Box 50" o:spid="_x0000_s1074" type="#_x0000_t202" style="position:absolute;top:19431;width:11264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dnsMA&#10;AADbAAAADwAAAGRycy9kb3ducmV2LnhtbERPTWvCQBC9C/6HZYTedFMpGlI3wYpV0VJQ20NvQ3aa&#10;hGZn0+yq8d+7QqG3ebzPmWWdqcWZWldZVvA4ikAQ51ZXXCj4OL4OYxDOI2usLZOCKznI0n5vhom2&#10;F97T+eALEULYJaig9L5JpHR5SQbdyDbEgfu2rUEfYFtI3eIlhJtajqNoIg1WHBpKbGhRUv5zOBkF&#10;XY76bb2Nvz7pZfq72s2X71W8VOph0M2fQXjq/L/4z73RYf4T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dnsMAAADbAAAADwAAAAAAAAAAAAAAAACYAgAAZHJzL2Rv&#10;d25yZXYueG1sUEsFBgAAAAAEAAQA9QAAAIg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กระบวนการ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และเครื่องมือ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</w:rPr>
                          <w:t>(Process &amp; Tools)</w:t>
                        </w:r>
                      </w:p>
                    </w:txbxContent>
                  </v:textbox>
                </v:shape>
                <v:shape id="Text Box 51" o:spid="_x0000_s1075" type="#_x0000_t202" style="position:absolute;left:1200;top:3429;width:8934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4BcMA&#10;AADbAAAADwAAAGRycy9kb3ducmV2LnhtbERPTWvCQBC9C/6HZYTedFOhGlI3wYpV0VJQ20NvQ3aa&#10;hGZn0+yq8d+7QqG3ebzPmWWdqcWZWldZVvA4ikAQ51ZXXCj4OL4OYxDOI2usLZOCKznI0n5vhom2&#10;F97T+eALEULYJaig9L5JpHR5SQbdyDbEgfu2rUEfYFtI3eIlhJtajqNoIg1WHBpKbGhRUv5zOBkF&#10;XY76bb2Nvz7pZfq72s2X71W8VOph0M2fQXjq/L/4z73RYf4T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/4BcMAAADbAAAADwAAAAAAAAAAAAAAAACYAgAAZHJzL2Rv&#10;d25yZXYueG1sUEsFBgAAAAAEAAQA9QAAAIg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การเรียนรู้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(Learning)</w:t>
                        </w:r>
                      </w:p>
                    </w:txbxContent>
                  </v:textbox>
                </v:shape>
                <v:shape id="Text Box 52" o:spid="_x0000_s1076" type="#_x0000_t202" style="position:absolute;left:12331;top:19812;width:1070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mcsMA&#10;AADbAAAADwAAAGRycy9kb3ducmV2LnhtbERPTWvCQBC9F/wPyxR6azb1oCF1E6xolSpC1R56G7LT&#10;JJidjdlV03/fLQje5vE+Z5L3phEX6lxtWcFLFIMgLqyuuVRw2C+eExDOI2tsLJOCX3KQZ4OHCaba&#10;XvmTLjtfihDCLkUFlfdtKqUrKjLoItsSB+7HdgZ9gF0pdYfXEG4aOYzjkTRYc2iosKVZRcVxdzYK&#10;+gL1ZvmRfH/R2/j0vp7Ot3UyV+rpsZ++gvDU+7v45l7pMH8E/7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1mcsMAAADbAAAADwAAAAAAAAAAAAAAAACYAgAAZHJzL2Rv&#10;d25yZXYueG1sUEsFBgAAAAAEAAQA9QAAAIg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การสื่อสาร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  <w:t>(Communication)</w:t>
                        </w:r>
                      </w:p>
                    </w:txbxContent>
                  </v:textbox>
                </v:shape>
                <v:shape id="Text Box 53" o:spid="_x0000_s1077" type="#_x0000_t202" style="position:absolute;left:12331;top:3429;width:1063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6cMA&#10;AADbAAAADwAAAGRycy9kb3ducmV2LnhtbERPTWvCQBC9F/wPyxR6azbtoYbUTdCibVERqvbQ25Ad&#10;k2B2Nma3Gv+9Kwje5vE+Z5T3phFH6lxtWcFLFIMgLqyuuVSw3cyeExDOI2tsLJOCMznIs8HDCFNt&#10;T/xDx7UvRQhhl6KCyvs2ldIVFRl0kW2JA7eznUEfYFdK3eEphJtGvsbxmzRYc2iosKWPior9+t8o&#10;6AvUy6958vdLk+HhczGerupkqtTTYz9+B+Gp93fxzf2tw/whXH8JB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6cMAAADbAAAADwAAAAAAAAAAAAAAAACYAgAAZHJzL2Rv&#10;d25yZXYueG1sUEsFBgAAAAAEAAQA9QAAAIg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การวัดผล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28"/>
                          </w:rPr>
                          <w:t>(Measurements)</w:t>
                        </w:r>
                      </w:p>
                    </w:txbxContent>
                  </v:textbox>
                </v:shape>
                <v:shape id="Text Box 54" o:spid="_x0000_s1078" type="#_x0000_t202" style="position:absolute;left:24949;top:2286;width:17234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Xm8YA&#10;AADbAAAADwAAAGRycy9kb3ducmV2LnhtbESPQW/CMAyF75P4D5EncRvpOIyqIyBAbCCGkMbGgZvV&#10;mLaicbomQPfv58Mkbrbe83ufx9PO1epKbag8G3geJKCIc28rLgx8f709paBCRLZYeyYDvxRgOuk9&#10;jDGz/safdN3HQkkIhwwNlDE2mdYhL8lhGPiGWLSTbx1GWdtC2xZvEu5qPUySF+2wYmkosaFFSfl5&#10;f3EGuhztdrVJjweaj37eP2bLXZUujek/drNXUJG6eDf/X6+t4Aus/CID6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5Xm8YAAADbAAAADwAAAAAAAAAAAAAAAACYAgAAZHJz&#10;L2Rvd25yZXYueG1sUEsFBgAAAAAEAAQA9QAAAIs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การยกย่องชมเชย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และการให้รางวัล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(Recognition and Reward)</w:t>
                        </w:r>
                      </w:p>
                    </w:txbxContent>
                  </v:textbox>
                </v:shape>
                <v:shape id="Text Box 55" o:spid="_x0000_s1079" type="#_x0000_t202" style="position:absolute;left:42481;top:12833;width:10262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yAMMA&#10;AADbAAAADwAAAGRycy9kb3ducmV2LnhtbERPTWvCQBC9C/6HZYTedFMPNU3dBCtWRUtBbQ+9Ddlp&#10;EpqdTbOrxn/vCkJv83ifM806U4sTta6yrOBxFIEgzq2uuFDweXgbxiCcR9ZYWyYFF3KQpf3eFBNt&#10;z7yj094XIoSwS1BB6X2TSOnykgy6kW2IA/djW4M+wLaQusVzCDe1HEfRkzRYcWgosaF5Sfnv/mgU&#10;dDnq99Um/v6i18nfcjtbfFTxQqmHQTd7AeGp8//iu3utw/xnuP0SD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yAMMAAADbAAAADwAAAAAAAAAAAAAAAACYAgAAZHJzL2Rv&#10;d25yZXYueG1sUEsFBgAAAAAEAAQA9QAAAIgDAAAAAA==&#10;" filled="f" fillcolor="#fffff7" stroked="f">
                  <v:textbox style="mso-fit-shape-to-text:t"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เป้าหมาย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(Desired State)</w:t>
                        </w:r>
                      </w:p>
                    </w:txbxContent>
                  </v:textbox>
                </v:shape>
                <v:line id="Line 56" o:spid="_x0000_s1080" style="position:absolute;flip:x;visibility:visible;mso-wrap-style:square" from="29838,14992" to="33877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cqMEAAADbAAAADwAAAGRycy9kb3ducmV2LnhtbERPS2sCMRC+F/wPYQRvmtXig61RRCkt&#10;eGirPdTbsJluFjeTZTPq+u/NodDjx/derjtfqyu1sQpsYDzKQBEXwVZcGvg+vg4XoKIgW6wDk4E7&#10;RVivek9LzG248RddD1KqFMIxRwNOpMm1joUjj3EUGuLE/YbWoyTYltq2eEvhvtaTLJtpjxWnBocN&#10;bR0V58PFG7Ayt+5jQ9n+56hPu086vcnz1JhBv9u8gBLq5F/85363BiZpffqSfoBe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VyowQAAANsAAAAPAAAAAAAAAAAAAAAA&#10;AKECAABkcnMvZG93bnJldi54bWxQSwUGAAAAAAQABAD5AAAAjwMAAAAA&#10;" strokeweight="4.5pt">
                  <v:shadow color="#777"/>
                </v:line>
                <v:rect id="Rectangle 57" o:spid="_x0000_s1081" style="position:absolute;left:24809;top:19627;width:18129;height:7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O5sMA&#10;AADbAAAADwAAAGRycy9kb3ducmV2LnhtbESPzWoCMRSF94W+Q7gFdzWji2GcGqUMFFwoVO2mu8vk&#10;djI0uZkmUce3NwXB5eH8fJzlenRWnCnE3rOC2bQAQdx63XOn4Ov48VqBiAlZo/VMCq4UYb16flpi&#10;rf2F93Q+pE7kEY41KjApDbWUsTXkME79QJy9Hx8cpixDJ3XASx53Vs6LopQOe84EgwM1htrfw8ll&#10;yG4hq7IL4fuzMYvyr7LbU2OVmryM728gEo3pEb63N1rBfAb/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O5s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shape id="Text Box 58" o:spid="_x0000_s1082" type="#_x0000_t202" style="position:absolute;left:24244;top:19602;width:19310;height:7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5NMUA&#10;AADbAAAADwAAAGRycy9kb3ducmV2LnhtbESPzWrDMBCE74W8g9hAb40ch4TgRjZJINBDKflpfV6s&#10;reXWWhlLTey3rwqFHIeZ+YbZFINtxZV63zhWMJ8lIIgrpxuuFbxfDk9rED4ga2wdk4KRPBT55GGD&#10;mXY3PtH1HGoRIewzVGBC6DIpfWXIop+5jjh6n663GKLsa6l7vEW4bWWaJCtpseG4YLCjvaHq+/xj&#10;FbAZj4tluV2/7b7K5aK8jK8fx0apx+mwfQYRaAj38H/7RStIU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nk0xQAAANsAAAAPAAAAAAAAAAAAAAAAAJgCAABkcnMv&#10;ZG93bnJldi54bWxQSwUGAAAAAAQABAD1AAAAigMAAAAA&#10;" filled="f" fillcolor="#fffff7" stroked="f">
                  <v:textbox inset="1.57481mm,.78739mm,1.57481mm,.78739mm">
                    <w:txbxContent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การเตรียมการและ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ปรับเปลี่ยนพฤติกรรม</w:t>
                        </w:r>
                      </w:p>
                      <w:p w:rsidR="00216DEB" w:rsidRPr="00BE03DB" w:rsidRDefault="00216DEB" w:rsidP="00216D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rowalliaUPC" w:hAnsi="BrowalliaUPC" w:cs="BrowalliaUPC" w:hint="cs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BE03DB">
                          <w:rPr>
                            <w:rFonts w:ascii="BrowalliaUPC" w:hAnsi="BrowalliaUPC" w:cs="BrowalliaUPC"/>
                            <w:b/>
                            <w:bCs/>
                            <w:color w:val="000000"/>
                            <w:szCs w:val="24"/>
                          </w:rPr>
                          <w:t>(Transition and Behavior</w:t>
                        </w:r>
                        <w:r>
                          <w:rPr>
                            <w:rFonts w:ascii="BrowalliaUPC" w:hAnsi="BrowalliaUPC" w:cs="BrowalliaUPC" w:hint="cs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DEB" w:rsidRPr="00144DF4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(Change Management Process)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 ได้มุ่งเน้นถึงปัจจัยแวดล้อมภายในองค์กร ที่จะมีผลกระทบต่อการจัดการความรู้ ประกอบด้วย 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องค์ประกอบ  ดังนี้</w:t>
      </w:r>
    </w:p>
    <w:p w:rsidR="00216DEB" w:rsidRPr="00144DF4" w:rsidRDefault="00216DEB" w:rsidP="00216DEB">
      <w:pPr>
        <w:autoSpaceDE w:val="0"/>
        <w:autoSpaceDN w:val="0"/>
        <w:adjustRightInd w:val="0"/>
        <w:ind w:firstLine="1134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๑. การเตรียมการและปรับเปลี่ยนพฤติกรรม เช่น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(ที่ทุกคนมองเห็น)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การสื่อสาร เช่น กิจกรรมที่ทำให้ทุกคนเข้าใจถึงสิ่งที่องค์กรจะทำ, ประโยชน์ที่จะเกิดขึ้นกับทุกคน, แต่ละคนจะมีส่วนร่วมได้อย่างไร</w:t>
      </w:r>
    </w:p>
    <w:p w:rsidR="00216DEB" w:rsidRPr="00144DF4" w:rsidRDefault="00216DEB" w:rsidP="00216DEB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กระบวนการและเครื่องมือ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ขึ้นกับชนิดของความรู้, ลักษณะขององค์กร (ขนาด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สถานที่ตั้ง ฯลฯ), ลักษณะการทำงาน, วัฒนธรรมองค์กร, ทรัพยากร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การเรียนรู้ เพื่อสร้างความเข้าใจและตระหนักถึงความสำคัญและหลักการของการจัดการความรู้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โดยการเรียนรู้ต้องพิจารณาถึง เนื้อหา, กลุ่มเป้าหมาย, วิธีการ, การประเมินผลและปรับปรุง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การวัดผล เพื่อให้ทราบว่าการดำเนินการได้บรรลุเป้าหมายที่ตั้งไว้หรือไม่, มีการนำผลของการวัดมาใช้ในการปรับปรุงแผนและการดำเนินการให้ดีขึ้น, 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 w:rsidRPr="00144DF4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วัดที่ผลลัพธ์ </w:t>
      </w:r>
      <w:r w:rsidRPr="00144DF4">
        <w:rPr>
          <w:rFonts w:ascii="TH SarabunIT๙" w:hAnsi="TH SarabunIT๙" w:cs="TH SarabunIT๙"/>
          <w:sz w:val="32"/>
          <w:szCs w:val="32"/>
        </w:rPr>
        <w:t xml:space="preserve">(Output)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หรือวัดที่ประโยชน์ที่จะได้รับ </w:t>
      </w:r>
      <w:r w:rsidRPr="00144DF4">
        <w:rPr>
          <w:rFonts w:ascii="TH SarabunIT๙" w:hAnsi="TH SarabunIT๙" w:cs="TH SarabunIT๙"/>
          <w:sz w:val="32"/>
          <w:szCs w:val="32"/>
        </w:rPr>
        <w:t>(Outcome)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>๖.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ยกย่องชมเชยและให้รางวัล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 แรงจูงใจระยะสั้นและระยะยาว, บูรณาการกับระบบที่มีอยู่, ปรับเปลี่ยนให้เข้ากับกิจกรรมที่ทำในแต่ละช่วงเวลา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๘. หัวใจของการจัดการความรู้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/>
          <w:sz w:val="32"/>
          <w:szCs w:val="32"/>
          <w:cs/>
        </w:rPr>
        <w:t>อยู่ที่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144DF4">
        <w:rPr>
          <w:rFonts w:ascii="TH SarabunIT๙" w:hAnsi="TH SarabunIT๙" w:cs="TH SarabunIT๙"/>
          <w:sz w:val="32"/>
          <w:szCs w:val="32"/>
          <w:cs/>
        </w:rPr>
        <w:t>หนได้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โดยอาจกล่าวเป็นลำดับขั้นหัวใจของ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144DF4">
        <w:rPr>
          <w:rFonts w:ascii="TH SarabunIT๙" w:hAnsi="TH SarabunIT๙" w:cs="TH SarabunIT๙"/>
          <w:sz w:val="32"/>
          <w:szCs w:val="32"/>
        </w:rPr>
        <w:t xml:space="preserve">Hierarchy of needs)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Mcgregor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โดยเริ่มจากข้อสมมุติฐานแรกที่เป็นสากลที่ยอมรับทั่วไปว่าความรู้คือพลัง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is Power: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</w:t>
      </w:r>
      <w:r w:rsidRPr="00144DF4">
        <w:rPr>
          <w:rFonts w:ascii="TH SarabunIT๙" w:hAnsi="TH SarabunIT๙" w:cs="TH SarabunIT๙"/>
          <w:sz w:val="32"/>
          <w:szCs w:val="32"/>
        </w:rPr>
        <w:t xml:space="preserve">Successful knowledge transfer involves neither computers nor documents but rather in interactions between people. (Thomas H Davenport):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แต่อยู่ที่การมีปฏิสัมพันธ์ ระหว่างคนด้วยกัน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144DF4">
        <w:rPr>
          <w:rFonts w:ascii="TH SarabunIT๙" w:hAnsi="TH SarabunIT๙" w:cs="TH SarabunIT๙"/>
          <w:sz w:val="32"/>
          <w:szCs w:val="32"/>
        </w:rPr>
        <w:t xml:space="preserve">The great end of knowledge is not knowledge but action: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ของความรู้มิใช่ที่ตัวความรู้ แต่อยู่ที่การนำไปปฏิบัติ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144DF4"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productive: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นิยามใหม่ของผู้จัดการ คือ ผู้ซึ่งทำให้ความรู้ผลิตดอกออกผล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จากข้อความที่กล่าวถึง ความรู้ดังกล่าวพอทำให้มองเห็นหัวใจของ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ความรู้คือพลังหรือ ความรู้คืออำนาจ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ซึ่งเป็นข้อความเป็นที่ยอมรับ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ที่เป็นสากล ทั้งภาคธุรกิจ เอกชน และภาคราชการ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จากการยอมรับดังกล่าวมาสู่การเน้นที่ปฏิสัมพันธ์ของคนว่ามีความสำคัญในการ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ถ่ายทอดความรู้กว่าเครื่องมือหรือเอกสารใดและมักกล่าวถึงว่า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แม้ความรู้จะถูกจัดระบบและง่ายต่อการเข้าถึงของบุคคล ต่าง ๆ ดีเพียงใดก็ตาม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ถ้ามีความรู้ เกิดความรู้ขึ้นแล้ว หากไม่นำไปใช้ประโยชน์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ก็ไม่ใช่จุดหมายปลายทางของ ความรู้และที่ชัดเจนก็คือ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ประโยคสุดท้ายที่เน้นการนำความรู้ไปใช้ประโยชน์ให้เกิดมรรคผลมีคุณค่า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ประโยชน์เป็นรูปธรรมว่านั่นเป็นนิยามใหม่ของผู้ทำหน้าที่เป็นผู้จัดการเลยที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เดียว ดังนั้น อาจกล่าวได้ว่าหัวใจของ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อยู่ที่การนำความรู้ไปใช้ให้เกิดประโยชน์ต่อสังคม </w:t>
      </w: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Style w:val="a4"/>
          <w:rFonts w:ascii="TH SarabunIT๙" w:hAnsi="TH SarabunIT๙" w:cs="TH SarabunIT๙" w:hint="cs"/>
          <w:color w:val="000000"/>
          <w:sz w:val="32"/>
          <w:szCs w:val="32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๙. เครื่องมือในการจัดการความรู้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กรมการปกครองได้จัดทำแผนการจัดการความรู้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Action Plan)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ซึ่งปรากฏอยู่ในเอกสาร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คำรับรองการปฏิบัติราชการประจำปีงบประมาณ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ซึ่งได้ส่งให้ ก.พ.ร. เมื่อวันที่ ๓๐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ม.ค.๒๕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44DF4">
        <w:rPr>
          <w:rFonts w:ascii="TH SarabunIT๙" w:hAnsi="TH SarabunIT๙" w:cs="TH SarabunIT๙"/>
          <w:sz w:val="32"/>
          <w:szCs w:val="32"/>
          <w:cs/>
        </w:rPr>
        <w:t>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เมื่อพิจารณาเฉพาะเนื้อหาสาระในแผนดังกล่าว จะประกอบด้วยส่วนสำคัญ  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Process)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แผนการจัดการความรู้ในส่วนของกระบวนการจัดการเปลี่ยนแปลง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Change Management Process)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การจัดการความรู้ประกอบด้วย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กระบวนการหลัก ๆ ได้แก่ การค้นหาความรู้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การสร้างและแสวงหา ความรู้ใหม่ การจัดความรู้ให้เป็นระบบ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การประมวลผลและกลั่นกรองความรู้ การแบ่งปันแลกเปลี่ยนความรู้ สุดท้ายคือ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การเรียนรู้ และเพื่อให้มีการนำความรู้ไปใช้ให้เกิดประโยชน์สูงสุดต่อองค์กร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เครื่องมือหลากหลายประเภทถูกสร้างขึ้นมาเพื่อนำไปใช้ในการถ่ายทอดและแลก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เปลี่ยนความรู้ ซึ่งอาจแบ่งเป็น ๒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กลุ่มใหญ่ ๆ คือ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(๑).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  ซึ่งเหมาะสำหรับความรู้ประเภท</w:t>
      </w:r>
      <w:r w:rsidRPr="00144DF4">
        <w:rPr>
          <w:rFonts w:ascii="TH SarabunIT๙" w:hAnsi="TH SarabunIT๙" w:cs="TH SarabunIT๙"/>
          <w:sz w:val="32"/>
          <w:szCs w:val="32"/>
        </w:rPr>
        <w:t xml:space="preserve"> Explicit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(</w:t>
      </w:r>
      <w:r w:rsidRPr="00144DF4">
        <w:rPr>
          <w:rFonts w:ascii="TH SarabunIT๙" w:hAnsi="TH SarabunIT๙" w:cs="TH SarabunIT๙"/>
          <w:sz w:val="32"/>
          <w:szCs w:val="32"/>
          <w:cs/>
        </w:rPr>
        <w:t>๒).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ถ่ายทอด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ซึ่งเหมาะสำหรับความรู้ประเภท 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ซึ่งต้องอาศัยการถ่ายทอด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โดยปฏิสัมพันธ์ระหว่างบุคคลเป็นหลัก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หรือชุมชน นักปฏิบัติ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Community of Practice : CoP)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การจัดการความรู้กับองค์กรแห่งการเรียนรู้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๑๐. การจัดการความรู้กับองค์กรแห่งการเรียนรู้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หรือ 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Management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เป็นเรื่องค่อนข้างใหม่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ซึ่งเกิดขึ้นจากการค้นพบว่าองค์กรต้องสูญเสียความรู้ไปพร้อม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กับการที่บุคลากรลาออกหรือเกษียณ อายุราชการ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อันส่งผลกระทบต่อการดำเนินการขององค์กรเป็นอย่างยิ่ง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ดังนั้นจากแนวคิดที่มุ่งพัฒนาบุคลากรให้มีความรู้มากแต่เพียงอย่างเดียวจึง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เปลี่ยนไป และมีคำถามต่อไปว่าจะทำอย่างไรให้องค์กรได้เรียนรู้ด้วย ดังนั้น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 องค์กรแห่งการเรียนรู้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หากองค์กรจะพัฒนาตนเองให้เป็นองค์กรแห่งการเรียนรู้ก็จำเป็นจะต้องบริหาร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จัดการความรู้ภายในองค์กรให้เป็นระบบเพื่อส่งเสริมให้บุคลากรเรียนรู้ได้จริงและต่อเนื่อง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 ก็นับเป็นการลงทุนที่สูญเปล่าได้เช่นกัน อย่างไรก็ตาม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 มีความซับซ้อนมากกว่าการพัฒนาบุคลากรด้วยการฝึกอบรม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เพราะเป็นกระบวนการที่ต้องดำเนินการต่อภายหลังจากที่บุคลากรมีความรู้ความ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ชำนาญแล้ว องค์กรจะทำอย่างไรให้บุคลากรเหล่านั้นยินดีถ่ายทอด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และแลกเปลี่ยนความรู้กับผู้อื่น และในขั้นตอนสุดท้าย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องค์กรจะต้องหาเทคนิคการจัดเก็บความรู้เฉพาะไว้กับองค์กรอย่างมีระบบเพื่อ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ที่จะนำออกมาใช้ได้อย่างมีประสิทธิภาพ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ความรู้ที่เหมาะสมกับตนเอง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เพื่อให้อยู่ในโลกของการแข่งขันได้สำหรับประเทศไทยนั้นคงเป็นเรื่องท้าทาย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สำหรับผู้บริหารที่จะหายุทธวิธีในการดึงความรู้ออกมาจากตัวบุคคล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และการกระตุ้นให้บุคลากรถ่ายทอดความรู้ให้เพื่อนร่วมงาน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ซึ่งการถ่ายทอดความรู้บางประเภทนั้น การฝึกอบรมอาจจะไม่ใช่วิธีที่ดีที่สุด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อุปสรรคที่มักพบอยู่เสมอของการบริหารจัดการความรู้คือพฤติกรรม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"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การหวงความรู้" และวัฒนธรรม "การไม่ยอมรับในตัวบุคคล"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 จนเกินไป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สืบเนื่องจากการปฏิรูประบบราชการครั้งสำคัญที่ผ่านมาเมื่อเดือนตุลาคม ๒๕๖๕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ซึ่งรวมถึงการประกาศใช้พระราชกฤษฎีกาว่าด้วยหลักเกณฑ์และวิธีการบริหาร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พ.ศ.๒๕๖๖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 แบบแผน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วิธีปฏิบัติ โดยเฉพาะมาตรา ๑๑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ลักษณะเป็นองค์การแห่งการเรียนรู้อย่างสม่ำเสมอ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พร้อมทั้งสร้างความมีส่วนร่วมในหมู่ราชการให้เกิดการแลกเปลี่ยนความรู้ซึ่งกันและกัน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Style w:val="a4"/>
          <w:rFonts w:ascii="TH SarabunIT๙" w:hAnsi="TH SarabunIT๙" w:cs="TH SarabunIT๙"/>
          <w:color w:val="000000"/>
          <w:sz w:val="16"/>
          <w:szCs w:val="16"/>
        </w:rPr>
      </w:pPr>
    </w:p>
    <w:p w:rsidR="00216DEB" w:rsidRPr="00144DF4" w:rsidRDefault="00216DEB" w:rsidP="00216DEB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๑๑.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 (Community of Practice</w:t>
      </w:r>
      <w:r w:rsidRPr="00144DF4">
        <w:rPr>
          <w:rFonts w:ascii="TH SarabunIT๙" w:hAnsi="TH SarabunIT๙" w:cs="TH SarabunIT๙"/>
          <w:sz w:val="32"/>
          <w:szCs w:val="32"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CoP (Community of Practice)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ชุมชนนักปฏิบัติ คือ อะไร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ชุมชนที่มีการรวมตัวกัน หรือเชื่อมโยงกันอย่างไม่เป็นทางการ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ประสบปัญหาลักษณะเดียวกัน โดยมีลักษณะดังนี้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มีความสนใจในเรื่องเดียวกัน ต้องการแลกเปลี่ยนประสบการณ์จากกันและกัน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ind w:left="113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มีเป้าหมายร่วมกัน มีความมุ่งมั่นร่วมกัน ที่จะพัฒนาวิธีการทำงานได้ดีขึ้น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มีความเชื่อวิธีปฏิบัติคล้ายกัน ใช้เครื่องมือ และภาษาเดียวกัน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มีบทบาทในการสร้าง และใช้ความรู้ และยึดถือคุณค่าเดียวกัน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มีการแลกเปลี่ยนเรียนรู้จากกันและกัน อาจจะพบกันด้วยตัวจริง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มีช่องทางเพื่อการไหลเวียนของความรู้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หรือผ่านเทคโนโลยี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มีความร่วมมือช่วยเหลือ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ทำให้ความรู้เข้าไปถึงผู้ที่ต้องการใช้ได้ง่าย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มีปฏิสัมพันธ์ต่อเนื่อง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เพื่อพัฒนาและเรียนรู้จากสมาชิกด้วยกันเอง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sym w:font="Symbol" w:char="F0B7"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มีวิธีการเพื่อเพิ่มความเข้มแข็งให้แก่สายในทางสังคม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ทำให้เพิ่มพูนความรู้ที่ลึกซึ้งขึ้นเรื่อย ๆ ในระดับที่ง่ายที่สุด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ชุมชนนักปฏิบัติ คือ คนกลุ่มเล็ก ๆ ซึ่งทำงานด้วยกันมาระยะหนึ่ง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มีเป้าหมายร่วมกัน และต้องการที่จะแบ่งปันแลกเปลี่ยนความรู้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ประสบการณ์จากการทำงาน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กลุ่มดังกล่าวมักจะไม่ได้เกิดจากการจัดตั้งโดยองค์การ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เป็นกลุ่มที่เกิดจากความต้องการทางสังคม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และความพยายามที่จะทำให้บรรลุผลสำเร็จ เป็นกลุ่มที่ไม่มีอำนาจ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ไม่มีการกำหนดไว้ในแผนภูมิโครงสร้างองค์กร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และอาจจะมีเป้าหมายที่ขัดแย้งกับผู้นำองค์กร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ในหนึ่งองค์กรอาจจะมีชุมชนนักปฏิบัติจำนวนมาก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และคนคนหนึ่งจะเป็นสมาชิกในหลายชุมชน ชุมชนนักปฏิบัติมีความสำคัญอย่างไร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เครือข่ายความสัมพันธ์ที่ไม่เป็นทางการ เกิดจากความใกล้ชิด ความพอใจ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และพื้นฐานที่ใกล้เคียงกัน ลักษณะที่ไม่เป็นทางการจะเอื้อต่อการเรียนรู้และการสร้างความรู้ใหม่ ๆ  มากกว่าโครงสร้างที่เป็นทางการ คำว่า ปฏิบัติ หรือ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practice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ใน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ชี้จุดเน้นที่การเรียนรู้ซึ่งได้รับจากการทำงาน เป็นหลัก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เป็นแง่มุมเชิงปฏิบัติ ปัญหาประจำวัน เครื่องมือใหม่ ๆ พัฒนาการในเรื่องงาน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วิธีการทำงานที่ได้ผล และไม่ได้ผล การมีปฏิสัมพันธ์ระหว่างบุคคล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 สร้างความรู้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และความเข้าใจได้มากกว่าการเรียนรู้ จากหนังสือ หรือการฝึกอบรมตามปกติ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เครือข่ายที่ไม่เป็นทางการ ซึ่งมีสมาชิกจากต่างหน่วยงาน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ช่วยให้องค์กรประสบความสำเร็จได้ดีกว่า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การสื่อสารตามโครงสร้างที่เป็นทางการ ข้อคิดเห็นเกี่ยวกับชุมชนนักปฏิบัติ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16DEB" w:rsidRPr="00144DF4" w:rsidRDefault="00216DEB" w:rsidP="00216DEB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CoP</w:t>
      </w:r>
    </w:p>
    <w:p w:rsidR="00216DEB" w:rsidRPr="00144DF4" w:rsidRDefault="00216DEB" w:rsidP="00216D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เพื่อส่งมอบให้ผู้อื่น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จะทำงานอย่างไร หรือเรียนรู้แต่เรื่องที่เป็นนามธรรม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การเป็นสมาชิกของ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มีส่วนร่วมในชุมชนนั้น อย่างมีความหมาย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ของการปฏิบัติในชุมชนนักปฏิบัติหรือ </w:t>
      </w:r>
      <w:r w:rsidRPr="00144DF4">
        <w:rPr>
          <w:rFonts w:ascii="TH SarabunIT๙" w:hAnsi="TH SarabunIT๙" w:cs="TH SarabunIT๙"/>
          <w:sz w:val="32"/>
          <w:szCs w:val="32"/>
        </w:rPr>
        <w:t xml:space="preserve">P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หมายถึงการกระทำในบริบทเฉพาะ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•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สิ่งที่ปรากฏชัดแจ้ง: เครื่องมือ เอกสาร ภาพลักษณ์ สัญลักษณ์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บทบาที่ชัดเจน เกณฑ์ที่กำหนดไว้ กฎข้อบังคับ สัญญา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•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สิ่งที่ไม่ปรากฏชัดแจ้ง: ความสัมพันธ์ กฎเกณฑ์ในใจ ความหยั่งรู้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การรับรู้ ความอ่อนไหว ความเข้าใจ สมมติฐาน มุมมองซึ่งเป็นที่ยอมรับทั่วไป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 ขณะเดียวกันก็ไม่อาจเปลี่ยนแปลงได้ง่าย ๆ ด้วยคำสั่ง หรือกฎระเบียบ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ซึ่งมีประสบการณ์ที่จะเป็นประโยชน์กับเรา พวกเขาเต็มใจที่จะแบ่งปันประสบการณ์นั้น ให้ผู้อื่น และเราเต็มใจที่จะช่วยพวกเขา เราสามารถค้นหาพวกเขาได้พบ แม้จะไม่รู้จักพวกเขา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ธรรมชาติของ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องค์กรประกอบไปด้วย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 คู่ขนานไปกับโครงสร้างที่เป็นทางการขององค์กร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รอบชีวิตของ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ไม่มีความชัดเจนว่า เริ่มต้นเมื่อไร สิ้นสุดเมื่อไร ขึ้นกับความพร้อม และโอกาสเหมาะ สำหรับการเรียนรู้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 และความสนใจของสมาชิก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การสนับสนุน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ปฏิบัติต่อ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 ให้การสนับสนุนทรัพยากร และข้อมูลข่าวสาร ดูแลเป้าหมายให้สอดคล้องกับองค์กร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ส่งเสริมการสร้าง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 จากกลุ่มที่ไม่เป็นทางการ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และดึงชุมชนเข้ามาร่วมกันทำงาน ให้ลึกซึ้งยิ่งขึ้นอีก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มองว่า องค์กรเป็นที่รวมของชุมชน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ที่เชื่อมต่อกัน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ส่งเสริมให้มีจุดยืนที่เหมาะสม และมีส่วนต่อความสำเร็จขององค์กร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 และจากกลุ่มอื่นๆ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มีส่วนในการสนับสนุน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มุมมองต่อการเรียนรู้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 แต่เรามักจะมองไม่เห็นว่า เกิดการเรียนรู้ดีขึ้น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 ของคนอื่น แต่เกิดจากการทำความเข้าใจ ในตรรกะ หรือวิธีคิดของคนอื่น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แต่หัวใจของการแลกเปลี่ยน คือ ความสนใจร่วมกัน ใส่ใจความคิดของกันและกัน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และสร้างชุมชนซึ่งเชื่อใจกัน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การหาโอกาสเรียนรู้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 ให้มองหาแบบแผน / สาเหตุของการมีส่วนร่วม และการแยกตัวของสมาชิก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เมื่อมีการ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นำความรู้ไปใช้ในบริบทอื่น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ให้ติดตามเรียนรู้การปรับเปลี่ยน ความเข้าใจที่คลาดเคลื่อน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และการแผลความหมายใหม่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 ในที่ไกลหูไกลตา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การเรียนรู้ที่ชายขอบของ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ข้อควรระวัง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เกิดเป็นขยะของข้อมูลข่าวสาร ที่ไม่คนใช้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สุดท้ายคนก็ยังต้องการความช่วยเหลือ ในเรื่องประสบการณ์ จากเพื่อนร่วมงาน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อย่าด่วนหลวมตัวที่จะสกัดความรู้ความรู้จาก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หรือเปลี่ยนความรู้จาก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ไปเป็นหลักสูตรเพื่อการฝึกอบรม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 ไปสู่การเชื่อมต่อระหว่างบุคคล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อย่าสร้างห้องสมุดที่เต็มไปด้วยเอกสาร ให้สร้างบัตรรายชื่อบุคคล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card catalog)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ปัจจัยสู่ความสำเร็จ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กลุ่มที่ไม่เป็นทางการเป็นสิ่งที่เกิดโดยธรรมชาติอยู่แล้วในองค์กร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มีลักษณะของสิ่งมีชีวิต เติบโตขึ้นเมื่อเป็นที่ประสงค์ของสมาชิก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การที่จะให้มีคุณค่าต่อองค์กร จะต้องได้รับการเพาะบ่ม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ดูแลด้วยความระมัดระวัง การสนับสนุนมาเกินไป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อาจจะทำให้ไม่เป็นที่สนใจจากสมาชิก การปล่อยปละละเลย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ก็อาจจะทำให้แคระแกร็นเหี่ยวเฉา ความท้าทายนี้แตกต่างจากปัจจัยต่างๆ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ที่ผู้นำองค์กรเคยประสบ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ความท้าทายสำหรับ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 คือ การที่สมาชิกสูญเสียความสนใจ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>และปล่</w:t>
      </w:r>
      <w:r>
        <w:rPr>
          <w:rFonts w:ascii="TH SarabunIT๙" w:hAnsi="TH SarabunIT๙" w:cs="TH SarabunIT๙"/>
          <w:sz w:val="32"/>
          <w:szCs w:val="32"/>
          <w:cs/>
        </w:rPr>
        <w:t>อยให้ผู้ประสานงานรับผิดชอบไปคนเ</w:t>
      </w:r>
      <w:r w:rsidRPr="00144DF4">
        <w:rPr>
          <w:rFonts w:ascii="TH SarabunIT๙" w:hAnsi="TH SarabunIT๙" w:cs="TH SarabunIT๙"/>
          <w:sz w:val="32"/>
          <w:szCs w:val="32"/>
          <w:cs/>
        </w:rPr>
        <w:t>ดียว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เมื่อผู้ประสานงานหันไปทำงานอื่น ชุมชนก็ล่มสลาย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ปัญหาสำคัญของชุมชนที่ประสบความสำเร็จ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การที่สนใจอยู่แต่ความสำเร็จของตนเอง ข้อเสนอแนะต่อไปนี้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จะช่วยรักษาพลังของชุมชน ให้เกิดความต่อเนื่อง นำสมาชิกใหม่เข้ามาร่วม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และมุ่งไปที่ประเด็นที่แหลมคม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เชิญผู้นำทางความคิด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เพื่อสร้างความตื่นตัว ความไว้เนื้อเชื่อใจ ความรู้สึกร่วม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144DF4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สนับสนุนกลุ่มแกนด้วยการให้เป็นที่รับรู้ของชุมชน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และไม่รบกวนเวลาเพิ่มมากเป็นพิเศษ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ความท้าทายด้านเทคนิค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ทำให้การติดต่อ การให้ข้อมูล และการเข้าถึงชุมชนเป็นเรื่องง่าย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เช่น การใช้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Software computer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ที่ใช้ง่าย และคุ้นเคย ความท้าทายสำหรับสมาชิก สิ่งที่มีคุณค่ามากของชุมชน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การร่วมกันแก้ปัญหา แต่การอภิปรายปัญหาอย่างเปิดอก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ในขณะที่ความคิดยังไม่สุกงอมดี หรือคิดดังๆ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ในที่ประชุมเป็นสิ่งที่ไม่ใช่ธรรมชาติของเรา ความท้าทายของสมาชิกที่สำคัญ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การพูดถึงปัญหาของตนเอง ต่อหน้าผู้คนจำนวนมากที่เราไม่รู้จัก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ให้สมาชิกอาวุโสซึ่งคนยอมรับ เป็นผู้ขอความช่วยเหลือ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และหาผู้ที่มีกึ๋นไปร่วมอยู่ในเวที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ผู้ประสานงานช่วยกระตุ้นให้อธิบายหลักคิดของข้อเสนอ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เพื่อให้สมาชิกอภิปรายไปที่สมมติฐาน ที่ใช้และเลือก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การสร้างความไว้เนื้อเชื่อใจในกลุ่มขนาดเล็ก ๒</w:t>
      </w:r>
      <w:r w:rsidRPr="00144DF4">
        <w:rPr>
          <w:rFonts w:ascii="TH SarabunIT๙" w:hAnsi="TH SarabunIT๙" w:cs="TH SarabunIT๙"/>
          <w:sz w:val="32"/>
          <w:szCs w:val="32"/>
        </w:rPr>
        <w:t>-</w:t>
      </w: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อาจใช้เป็นจุดเริ่มต้นสำหรับการสร้างชุมชนได้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ตามนิยามของ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BANSAI KM Team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ได้กล่าวไว้ว่า </w:t>
      </w:r>
      <w:r w:rsidRPr="00144DF4">
        <w:rPr>
          <w:rFonts w:ascii="TH SarabunIT๙" w:hAnsi="TH SarabunIT๙" w:cs="TH SarabunIT๙"/>
          <w:sz w:val="32"/>
          <w:szCs w:val="32"/>
        </w:rPr>
        <w:t>CoP  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ลุ่มคนที่มารวมตัวกันอย่างไม่เป็นทางการมีวัตถุประสงค์เพื่อแลกเปลี่ยนเรียนรู้และสร้างองค์ความรู้ใหม่ ๆ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เพื่อช่วยให้การทำงานมีประสิทธิผลที่ดีขึ้นส่วนใหญ่การรวมตัวกันในลักษณะ นี้มักจะมาจากคนที่อยู่ในกลุ่มงานเดียวกันหรือมีความสนใจในเรื่องใดเรื่อง หนึ่งร่วมกัน ซึ่งความไว้วางใจและความเชื่อมั่นในการแลกเปลี่ยนข้อมูลระหว่างกันจะเป็น สิ่งที่สำคัญ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จะมีความแตกต่างจากการที่บุคคลมารวมกลุ่มกันเป็นทีมปฏิบัติงานปกติทั่วไปตรงที่ </w:t>
      </w:r>
      <w:r w:rsidRPr="00144DF4">
        <w:rPr>
          <w:rFonts w:ascii="TH SarabunIT๙" w:hAnsi="TH SarabunIT๙" w:cs="TH SarabunIT๙"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ความรู้ที่ได้จากการแลกเปลี่ยนในกลุ่ม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 w:rsidRPr="00144DF4">
        <w:rPr>
          <w:rFonts w:ascii="TH SarabunIT๙" w:hAnsi="TH SarabunIT๙" w:cs="TH SarabunIT๙"/>
          <w:sz w:val="32"/>
          <w:szCs w:val="32"/>
        </w:rPr>
        <w:t>Dialogue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ซึ่งเป็นการสนทนาที่เคารพความคิดเห็นของผู้พูด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ให้เกียรติกัน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 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ให้โอกาสกัน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 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และไม่พยายามขัดขวางความคิดใคร  กับรับฟังผู้อื่นพูดอย่างตั้งอกตั้งใจ (</w:t>
      </w:r>
      <w:r w:rsidRPr="00144DF4">
        <w:rPr>
          <w:rFonts w:ascii="TH SarabunIT๙" w:hAnsi="TH SarabunIT๙" w:cs="TH SarabunIT๙"/>
          <w:sz w:val="32"/>
          <w:szCs w:val="32"/>
        </w:rPr>
        <w:t>Deep Listening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16DEB" w:rsidRPr="00144DF4" w:rsidRDefault="00216DEB" w:rsidP="00216DEB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pStyle w:val="a3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๑๒. คุณเอื้อ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คุณอานวย คุณกิจ คุณประสาน คนสำคัญที่ดำเนินการจัดการความรู้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ผู้บริหารสูงสุด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CEO)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สำหรับวงการจัดการความรู้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ถ้าผู้บริหารสูงสุดเป็นแชมเปี้ยน (เห็นคุณค่า และดำเนินการผลักดัน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เรื่องที่ว่ายากทั้งหลายก็ง่ายขึ้น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ผู้บริหารสูงสุดควรเป็นผู้ริเริ่มกิจกรรมจัดการความรู้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โดยกำหนดตัวบุคคลที่จะทำหน้าที่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 (ระบบ)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ซึ่งควรเป็นผู้บริหารระดับสูง เช่น นายกองค์การบริหารส่วนตำบล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คุณเอื้อ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Chief Knowledge Officer, CKO)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ถ้าการริเริ่มมาจากผู้บริหารสูงสุด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ก็สบายไปเปลาะหนึ่ง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แต่ถ้าการริเริ่มที่แท้จริงไม่ได้มาจากผู้บริหารสูงสุด บทบาทแรกของ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ก็คือ นำ เป้าหมาย/หัวปลา ไปขายผู้บริหารสูงสุด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ให้ผู้บริหารสูงสุดกลายเป็นเจ้าของ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ให้ได้ บทบาทต่อไปของ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คือ การหา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และร่วมกับ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จัดให้มีการกำหนด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ในระดับย่อยๆ 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คุณกิจ/ผู้ปฏิบัติงาน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”,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คอยเชื่อมโยง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เข้ากับวิสัยทัศน์ พันธกิจ เป้าหมาย และยุทธศาสตร์ขององค์กร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จัดบรรยากาศแนวราบ และการบริหารงานแบบเอื้ออำนาจ (</w:t>
      </w:r>
      <w:r w:rsidRPr="00144DF4">
        <w:rPr>
          <w:rFonts w:ascii="TH SarabunIT๙" w:hAnsi="TH SarabunIT๙" w:cs="TH SarabunIT๙"/>
          <w:sz w:val="32"/>
          <w:szCs w:val="32"/>
        </w:rPr>
        <w:t xml:space="preserve">Empowerment),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Pr="00144DF4">
        <w:rPr>
          <w:rFonts w:ascii="TH SarabunIT๙" w:hAnsi="TH SarabunIT๙" w:cs="TH SarabunIT๙"/>
          <w:sz w:val="32"/>
          <w:szCs w:val="32"/>
        </w:rPr>
        <w:t xml:space="preserve">Share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ทักษะในการเรียนรู้ และแลกเปลี่ยนเรียนรู้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เพื่อประโยชน์ในการดำเนินการจัดการความรู้โดยตรง และเพื่อแสดงให้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เห็นคุณค่าของทักษะดังกล่าว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จัดสรรทรัพยากรสำหรับใช้ในกิจกรรมจัดการความรู้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ทั้งภายในและนอกองค์กร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Pr="00144DF4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ติดตามความเคลื่อนไหวของการดำเนินการให้คำแนะนำบางเรื่อง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และแสดงท่าทีชื่นชมในความสำเร็จ อาจจัดให้มีการยกย่องในผลสำเร็จ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และให้รางวัลที่อาจไม่เน้นสิ่งของแต่เน้นการสร้างความภาคภูมิใจในความสำเร็จ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คุณอำนวย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Facilitator , KF)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เป็นผู้คอยอำนวยความสะดวกในการจัดการความรู้ ความสำคัญของ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อยู่ที่การเป็นนักจุดประกายความคิดและการเป็นนักเชื่อมโยง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โดยต้องเชื่อมโยงระหว่างผู้ปฏิบัติ (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”)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กับผู้บริหาร (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”),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เชื่อมโยงระหว่าง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ต่างกลุ่มภายในองค์กร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และเชื่อมโยงการจัดการความรู้ภายในองค์กร กับภายนอกองค์กร โดยหน้าที่ที่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ควรทำ คือ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- ร่วมกับ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จัดให้มีการกำหนด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อาจจัด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มหกรรมหัวปลา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เพื่อสร้างความเป็นเจ้าของ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จัดตลาดนัดความรู้ เพื่อให้ คุณกิจ นำความสำเร็จมาแลกเปลี่ยนเรียนรู้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ถอดความรู้ออกมาจากวิธีทำงานที่นำไปสู่ความสำเร็จนั้น เพื่อการบรรลุ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จัดการดูงาน หรือกิจกรรม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เชิญเพื่อนมาช่วย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(Peer Assist)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ได้ง่าย หรือเร็วขึ้น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โดยที่ผู้นั้นจะอยู่ภายในหรือนอกองค์กรก็ได้ เรียนรู้วิธีทำงานจากเขา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เชิญเขามาเล่าหรือสาธิต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 จัดพื้นที่เสมือนสำหรับการแลกเปลี่ยนเรียนรู้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และสำหรับเก็บรวบรวมขุมความรู้ที่ได้ เช่น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ใช้เทคโนโลยีการสื่อสารและสารสนเทศซึ่งรวมทั้งเว็บไซต์ เว็บบอร์ด เว็บบล็อก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อินทราเน็ต จดหมายข่าว เป็นต้น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 ส่งเสริมให้เกิดชุมชนแนวปฏิบัติ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(CoP-Community of Practice)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ในเรื่องที่เป็นความรู้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หรือเป็นหัวใจในการบรรลุเป้าหมายหลักขององค์กร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เชื่อมโยงการดำเนินการจัดการความรู้ขององค์กร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กับกิจกรรมจัดการความรู้ภายนอก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เพื่อสร้างความคึกคักและเพื่อแลกเปลี่ยนเรียนรู้กับภายนอก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คุณกิจ (</w:t>
      </w:r>
      <w:r w:rsidRPr="00144DF4">
        <w:rPr>
          <w:rFonts w:ascii="TH SarabunIT๙" w:hAnsi="TH SarabunIT๙" w:cs="TH SarabunIT๙"/>
          <w:sz w:val="32"/>
          <w:szCs w:val="32"/>
        </w:rPr>
        <w:t>Knowledge Pracititoner, KP)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หรือผู้ปฏิบัติงาน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เป็นพระเอกหรือนางเอกตัวจริง ของการจัดการความรู้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เพราะเป็นผู้ดำเนินกิจกรรมจัดการความรู้ประมาณร้อยละ ๙๐</w:t>
      </w:r>
      <w:r w:rsidRPr="00144DF4">
        <w:rPr>
          <w:rFonts w:ascii="TH SarabunIT๙" w:hAnsi="TH SarabunIT๙" w:cs="TH SarabunIT๙"/>
          <w:sz w:val="32"/>
          <w:szCs w:val="32"/>
        </w:rPr>
        <w:t>-</w:t>
      </w:r>
      <w:r w:rsidRPr="00144DF4">
        <w:rPr>
          <w:rFonts w:ascii="TH SarabunIT๙" w:hAnsi="TH SarabunIT๙" w:cs="TH SarabunIT๙"/>
          <w:sz w:val="32"/>
          <w:szCs w:val="32"/>
          <w:cs/>
        </w:rPr>
        <w:t>๙๕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ของทั้งหมด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เป็นเจ้าของ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โดยแท้จริง และเป็นผู้ที่มีความรู้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และเป็นผู้ที่ต้องมาแลกเปลี่ยนเรียนรู้ ใช้ หา สร้าง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แปลง ความรู้เพื่อการปฏิบัติให้บรรลุถึง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คุณประสาน (</w:t>
      </w:r>
      <w:r w:rsidRPr="00144DF4">
        <w:rPr>
          <w:rFonts w:ascii="TH SarabunIT๙" w:hAnsi="TH SarabunIT๙" w:cs="TH SarabunIT๙"/>
          <w:sz w:val="32"/>
          <w:szCs w:val="32"/>
        </w:rPr>
        <w:t xml:space="preserve">Network Manager)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เป็นผู้ที่คอยประสานเชื่อมโยงเครือข่ายการจัดการความรู้ระหว่างหน่วยงาน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ให้เกิดการแลกเปลี่ยนเรียนรู้ในวงที่กว้างขึ้น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เกิดพลังร่วมมือทางเครือข่ายในการเรียนรู้และยกระดับความรู้แบบทวีคูณ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jc w:val="both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๑๓. ภาษิต คำคม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Knowledge resides in the users and not in the collection.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ความรู้อยู่ในผู้ใช้ ไม่ใช่อยู่ในแหล่งรวมความรู้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Y. Maholtra)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KM is a Journey, not a destination.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การจัดการความรู้เป็นการเดินทาง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ไม่ใช่เป้าหมายปลายทาง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Warick Holder, IBM, </w:t>
      </w:r>
      <w:r w:rsidRPr="00144DF4">
        <w:rPr>
          <w:rFonts w:ascii="TH SarabunIT๙" w:hAnsi="TH SarabunIT๙" w:cs="TH SarabunIT๙"/>
          <w:sz w:val="32"/>
          <w:szCs w:val="32"/>
          <w:cs/>
        </w:rPr>
        <w:t>๒๐</w:t>
      </w:r>
      <w:r w:rsidRPr="00144DF4">
        <w:rPr>
          <w:rFonts w:ascii="TH SarabunIT๙" w:hAnsi="TH SarabunIT๙" w:cs="TH SarabunIT๙"/>
          <w:sz w:val="32"/>
          <w:szCs w:val="32"/>
        </w:rPr>
        <w:t xml:space="preserve"> Nov </w:t>
      </w:r>
      <w:r w:rsidRPr="00144DF4">
        <w:rPr>
          <w:rFonts w:ascii="TH SarabunIT๙" w:hAnsi="TH SarabunIT๙" w:cs="TH SarabunIT๙"/>
          <w:sz w:val="32"/>
          <w:szCs w:val="32"/>
          <w:cs/>
        </w:rPr>
        <w:t>๒๐๐๓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, Chiangmai)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A little knowledge that acts is worth more than much knowledge that is idle.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(Kahlil Gibran)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Knowledge is a key asset, but it is often tacit and private.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ความรู้เป็นสินทรัพย์สาคัญ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แต่บ่อยครั้งความรู้เป็นสิ่งฝังลึกและเป็นสินทรัพย์ส่วนบุคคล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lastRenderedPageBreak/>
        <w:t xml:space="preserve">- Knowledge is not what you know, but is what you do.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ความรู้ไม่ใช่เพียงการรู้ แต่เป็นการกระทา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6DEB" w:rsidRPr="00144DF4" w:rsidRDefault="00216DEB" w:rsidP="00216DEB">
      <w:pPr>
        <w:pStyle w:val="a3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Successful knowledge transfer involes neither computers nor documents but rather interactions between people.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การถ่ายทอดความรู้สาเร็จได้ไม่ใช่เรื่องเกี่ยวกับคอมพิวเตอร์หรือเอกสาร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แต่เป็นเรื่องของปฏิสัมพันธ์ระหว่างคน (</w:t>
      </w:r>
      <w:r w:rsidRPr="00144DF4">
        <w:rPr>
          <w:rFonts w:ascii="TH SarabunIT๙" w:hAnsi="TH SarabunIT๙" w:cs="TH SarabunIT๙"/>
          <w:sz w:val="32"/>
          <w:szCs w:val="32"/>
        </w:rPr>
        <w:t xml:space="preserve">Mason &amp; Mitroff, </w:t>
      </w:r>
      <w:r w:rsidRPr="00144DF4">
        <w:rPr>
          <w:rFonts w:ascii="TH SarabunIT๙" w:hAnsi="TH SarabunIT๙" w:cs="TH SarabunIT๙"/>
          <w:sz w:val="32"/>
          <w:szCs w:val="32"/>
          <w:cs/>
        </w:rPr>
        <w:t>๑๙๗๓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16DEB" w:rsidRPr="00144DF4" w:rsidRDefault="00216DEB" w:rsidP="00216DEB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Shift from error avoidance to error detection and correction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จงเปลี่ยนจากการหลีกเลี่ยงความผิดพลาด ไปสู่การค้นหาความผิดพลาดและแก้ไข</w:t>
      </w:r>
    </w:p>
    <w:p w:rsidR="00216DEB" w:rsidRPr="00144DF4" w:rsidRDefault="00216DEB" w:rsidP="00216DEB">
      <w:pPr>
        <w:spacing w:line="221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16DEB" w:rsidRPr="00144DF4" w:rsidRDefault="00216DEB" w:rsidP="00216DEB">
      <w:pPr>
        <w:spacing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๑๔. เรียนรู้ค่านิยมของข้าราชการยุคใหม่</w:t>
      </w:r>
    </w:p>
    <w:p w:rsidR="00216DEB" w:rsidRPr="00144DF4" w:rsidRDefault="00216DEB" w:rsidP="00216DEB">
      <w:pPr>
        <w:spacing w:line="221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</w:rPr>
        <w:t>I  AM READY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I (Integrity)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การทำงานอย่างมีศักดิ์ศรี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A (Acumens)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ขยันตั้งใจทำงาน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M (Moral)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มีศีลธรรม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R (Relevancy)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มีการเรียนรู้และปรับตัวให้ทันกับปัญหา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E (Efficiency)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การทำงานที่มุ่งเน้นประสิทธิภาพ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A (Accountability) </w:t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การมีความรับผิดชอบต่อผลงาน</w:t>
      </w:r>
    </w:p>
    <w:p w:rsidR="00216DEB" w:rsidRPr="00144DF4" w:rsidRDefault="00216DEB" w:rsidP="00216DEB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D (Democracy)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มีใจและการกระทำที่เป็นประชาธิปไตย</w:t>
      </w:r>
    </w:p>
    <w:p w:rsidR="00216DEB" w:rsidRPr="00144DF4" w:rsidRDefault="00216DEB" w:rsidP="00216DEB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Y (Yield)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และปฏิบัติงานโดยเน้นผลสัมฤทธิ์</w:t>
      </w:r>
    </w:p>
    <w:p w:rsidR="00216DEB" w:rsidRDefault="00216DEB" w:rsidP="00216DEB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 w:hint="cs"/>
          <w:sz w:val="32"/>
          <w:szCs w:val="32"/>
        </w:rPr>
      </w:pPr>
    </w:p>
    <w:p w:rsidR="00216DEB" w:rsidRDefault="00216DEB" w:rsidP="00216DEB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 w:hint="cs"/>
          <w:sz w:val="32"/>
          <w:szCs w:val="32"/>
        </w:rPr>
      </w:pPr>
    </w:p>
    <w:p w:rsidR="00216DEB" w:rsidRPr="00144DF4" w:rsidRDefault="00216DEB" w:rsidP="00216DEB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๑๕.การประเมินตนเองเรื่องการจัดการความรู้  และสรุปผลการประเมินตนเอง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827"/>
      </w:tblGrid>
      <w:tr w:rsidR="00216DEB" w:rsidRPr="00144DF4" w:rsidTr="00F13EC3">
        <w:tc>
          <w:tcPr>
            <w:tcW w:w="10207" w:type="dxa"/>
            <w:gridSpan w:val="2"/>
            <w:vAlign w:val="center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        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แบบประเมินองค์กรตนเองเรื่องการจัดการความรู้   หมวด ๑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-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</w:tr>
      <w:tr w:rsidR="00216DEB" w:rsidRPr="00144DF4" w:rsidTr="00F13EC3">
        <w:tc>
          <w:tcPr>
            <w:tcW w:w="10207" w:type="dxa"/>
            <w:gridSpan w:val="2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ไม่มีเลย / มีน้อยมาก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มีน้อย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มีระดับปานกลาง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มีในระดับที่ดีมาก</w:t>
            </w:r>
          </w:p>
        </w:tc>
      </w:tr>
      <w:tr w:rsidR="00216DEB" w:rsidRPr="00144DF4" w:rsidTr="00F13EC3">
        <w:tc>
          <w:tcPr>
            <w:tcW w:w="6380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  <w:tc>
          <w:tcPr>
            <w:tcW w:w="3827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สิ่งที่มีอยู่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/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ทำอยู่</w:t>
            </w:r>
          </w:p>
        </w:tc>
      </w:tr>
      <w:tr w:rsidR="00216DEB" w:rsidRPr="00144DF4" w:rsidTr="00F13EC3">
        <w:tc>
          <w:tcPr>
            <w:tcW w:w="6380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75E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๑.๑ </w:t>
            </w:r>
            <w:r w:rsidRPr="00275EEA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องค์การบริหารส่วนตำบลท่าแยก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มีการวิเคราะห์อย่างเป็นระบบ เพื่อหาจุดแข็งจุดอ่อนในเรื่องการจัดการความรู้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เพื่อปรับปรุงในเรื่องความรู้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เช่น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ยังขาดความรู้ที่จำเป็นต้องมี หรือองค์การบริหารส่วนตำบลไม่ได้รวบรวมความรู้ที่มีอยู่ให้เป็นระบบ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และมีวิธีการที่ชัดเจนในการแก้ไข ปรับปรุง</w:t>
            </w:r>
          </w:p>
        </w:tc>
        <w:tc>
          <w:tcPr>
            <w:tcW w:w="3827" w:type="dxa"/>
            <w:vAlign w:val="center"/>
          </w:tcPr>
          <w:p w:rsidR="00216DEB" w:rsidRPr="00144DF4" w:rsidRDefault="00216DEB" w:rsidP="00F13EC3">
            <w:pPr>
              <w:numPr>
                <w:ilvl w:val="0"/>
                <w:numId w:val="9"/>
              </w:numPr>
              <w:tabs>
                <w:tab w:val="clear" w:pos="720"/>
                <w:tab w:val="num" w:pos="147"/>
              </w:tabs>
              <w:spacing w:line="223" w:lineRule="auto"/>
              <w:ind w:left="147" w:hanging="147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> </w:t>
            </w:r>
            <w:r w:rsidRPr="00275EEA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องค์การบริหารส่วนตำบลท่าแยก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มีการวิเคราะห์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SWOT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แต่ยังไม่ได้เชื่อมโยงถึงการจัดการความรู้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6DEB" w:rsidRPr="00144DF4" w:rsidTr="00F13EC3">
        <w:tc>
          <w:tcPr>
            <w:tcW w:w="6380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๑.๒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มีการแสวงหาข้อมูล/ความรู้จากแหล่งต่างๆ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โดยเฉพาะอย่างยิ่งจาก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ที่มีการให้บริการคล้ายคลึงกัน (ถ้ามี)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อย่างเป็นระบบและมีจริยธรรม</w:t>
            </w:r>
          </w:p>
        </w:tc>
        <w:tc>
          <w:tcPr>
            <w:tcW w:w="3827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มีการแสวงหาความรู้/ข้อมูลจากแหล่งต่างๆ เมื่อจำเป็นต้องใช้ แต่ไม่เป็นระบบ ต่างคน ต่างทำ</w:t>
            </w:r>
          </w:p>
        </w:tc>
      </w:tr>
      <w:tr w:rsidR="00216DEB" w:rsidRPr="00144DF4" w:rsidTr="00F13EC3">
        <w:tc>
          <w:tcPr>
            <w:tcW w:w="6380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ทุกคนใน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มีส่วนร่วมในการแสวงหาความคิดใหม่ ๆ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ระดับเทียบเคียง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(Benchmarks)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Best Practices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จากองค์กรอื่น ๆ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ที่มีลักษณะคล้ายคลึงกัน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บริการหรือดำเนินงานที่คล้ายคลึงกัน ) และจากองค์กรอื่น ๆ ที่มีลักษณะแตกต่างกันโดยสิ้นเชิง</w:t>
            </w:r>
          </w:p>
        </w:tc>
        <w:tc>
          <w:tcPr>
            <w:tcW w:w="3827" w:type="dxa"/>
            <w:vAlign w:val="center"/>
          </w:tcPr>
          <w:p w:rsidR="00216DEB" w:rsidRPr="00144DF4" w:rsidRDefault="00216DEB" w:rsidP="00F13EC3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มีการแสวงหาความรู้ใหม่ๆ บ้าง แต่ไม่เป็นระบบ และทำกันเฉพาะกลุ่มงาน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และยังไม่ครอบคลุมทุกคน</w:t>
            </w:r>
          </w:p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16DEB" w:rsidRPr="00144DF4" w:rsidTr="00F13EC3">
        <w:tc>
          <w:tcPr>
            <w:tcW w:w="6380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๑.๔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มีการถ่ายทอด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อย่างเป็นระบบ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ซึ่งรวมถึงการเขียน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ออกมาเป็นเอกสาร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และการจัดทำข้อสรุปบทเรียนที่ได้รับ (</w:t>
            </w:r>
            <w:r w:rsidRPr="00144DF4">
              <w:rPr>
                <w:rFonts w:ascii="TH SarabunIT๙" w:hAnsi="TH SarabunIT๙" w:cs="TH SarabunIT๙"/>
                <w:szCs w:val="24"/>
              </w:rPr>
              <w:t>Lessons Learned)</w:t>
            </w:r>
          </w:p>
        </w:tc>
        <w:tc>
          <w:tcPr>
            <w:tcW w:w="3827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มีการจัดทำวารสารความรู้เพื่อเผยแพร่ในบางเรื่อง แต่ยังไม่เป็นระบบ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ใครอยากทำก็ทำ</w:t>
            </w:r>
          </w:p>
        </w:tc>
      </w:tr>
      <w:tr w:rsidR="00216DEB" w:rsidRPr="00144DF4" w:rsidTr="00F13EC3">
        <w:tc>
          <w:tcPr>
            <w:tcW w:w="6380" w:type="dxa"/>
          </w:tcPr>
          <w:p w:rsidR="00216DEB" w:rsidRPr="00144DF4" w:rsidRDefault="00216DEB" w:rsidP="00F13EC3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อบต.เ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ห็นคุณค่า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“Tacit Knowledge”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ทั่วทั้งองค์การบริหารส่วนตำบล</w:t>
            </w:r>
          </w:p>
        </w:tc>
        <w:tc>
          <w:tcPr>
            <w:tcW w:w="3827" w:type="dxa"/>
          </w:tcPr>
          <w:p w:rsidR="00216DEB" w:rsidRPr="00144DF4" w:rsidRDefault="00216DEB" w:rsidP="00F13EC3">
            <w:pPr>
              <w:numPr>
                <w:ilvl w:val="0"/>
                <w:numId w:val="10"/>
              </w:numPr>
              <w:tabs>
                <w:tab w:val="clear" w:pos="720"/>
                <w:tab w:val="num" w:pos="147"/>
              </w:tabs>
              <w:spacing w:line="223" w:lineRule="auto"/>
              <w:ind w:left="147" w:hanging="180"/>
              <w:rPr>
                <w:rFonts w:ascii="TH SarabunIT๙" w:hAnsi="TH SarabunIT๙" w:cs="TH SarabunIT๙"/>
                <w:spacing w:val="-2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pacing w:val="-2"/>
                <w:szCs w:val="24"/>
                <w:cs/>
              </w:rPr>
              <w:t>เห็นคุณค่าของ</w:t>
            </w:r>
            <w:r w:rsidRPr="00144DF4">
              <w:rPr>
                <w:rFonts w:ascii="TH SarabunIT๙" w:hAnsi="TH SarabunIT๙" w:cs="TH SarabunIT๙"/>
                <w:spacing w:val="-2"/>
                <w:szCs w:val="24"/>
              </w:rPr>
              <w:t xml:space="preserve"> Tacit Knowledge </w:t>
            </w:r>
            <w:r w:rsidRPr="00144DF4">
              <w:rPr>
                <w:rFonts w:ascii="TH SarabunIT๙" w:hAnsi="TH SarabunIT๙" w:cs="TH SarabunIT๙"/>
                <w:spacing w:val="-2"/>
                <w:szCs w:val="24"/>
                <w:cs/>
              </w:rPr>
              <w:t>และพยายามกระตุ้นให้มีการถ่ายทอดความรู้ แต่ไม่ได้ทำเป็นระบบ ส่วนใหญ่ มีการประชุมเพื่อแลกเปลี่ยนความรู้เป็นกลุ่มย่อยๆ แต่ไม่มีรูปแบบชัดเจน</w:t>
            </w:r>
          </w:p>
        </w:tc>
      </w:tr>
      <w:tr w:rsidR="00216DEB" w:rsidRPr="00144DF4" w:rsidTr="00F13EC3">
        <w:tc>
          <w:tcPr>
            <w:tcW w:w="10207" w:type="dxa"/>
            <w:gridSpan w:val="2"/>
          </w:tcPr>
          <w:p w:rsidR="00216DEB" w:rsidRPr="00144DF4" w:rsidRDefault="00216DEB" w:rsidP="00F13EC3">
            <w:pPr>
              <w:spacing w:line="223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16DEB" w:rsidRPr="00144DF4" w:rsidRDefault="00216DEB" w:rsidP="00F13EC3">
            <w:pPr>
              <w:spacing w:line="223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44DF4">
              <w:rPr>
                <w:rFonts w:ascii="TH SarabunIT๙" w:hAnsi="TH SarabunIT๙" w:cs="TH SarabunIT๙"/>
                <w:sz w:val="28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8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8"/>
                <w:u w:val="dotted"/>
              </w:rPr>
              <w:t xml:space="preserve">                                              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216DEB" w:rsidRPr="00144DF4" w:rsidRDefault="00216DEB" w:rsidP="00216DEB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๑๖.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</w:t>
      </w:r>
      <w:r w:rsidRPr="00144DF4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มิ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144DF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มีนโยบายที่จะดำเนินการพัฒนาการจัดการความรู้ </w:t>
      </w:r>
      <w:r w:rsidRPr="00144DF4">
        <w:rPr>
          <w:rFonts w:ascii="TH SarabunIT๙" w:hAnsi="TH SarabunIT๙" w:cs="TH SarabunIT๙"/>
          <w:sz w:val="32"/>
          <w:szCs w:val="32"/>
        </w:rPr>
        <w:t>(Knowledge Management)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ในองค์กร โดยได้จัดให้มีสภาพแวดล้อมภายในองค์กรให้เหมาะสมและได้จัดวาง</w:t>
      </w: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ระบบการจัดการเพื่อให้เอื้อต่อการนำแผนการจัดการความรู้ไปปฏิบัติได้อย่างเป็นรูปธรรม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ได้จัดวางระบบการจัดการความรู้และแผนการดำเนินงานดังรายการต่อไปนี้</w:t>
      </w:r>
    </w:p>
    <w:p w:rsidR="00216DEB" w:rsidRPr="00144DF4" w:rsidRDefault="00216DEB" w:rsidP="00216DEB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มีแผนยุทธศาสตร์ ซึ่งมีลักษณะเป็น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Conceptual Plan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โดยมีองค์ประกอบสำคัญ ๖ ประการ ได้แก่ วิสัยทัศน์ พันธกิจ ประเด็นยุทธศาสตร์ กลยุทธ์ ตัวชี้วัด และโครงการสำคัญที่จะดำเนินการในรอบระยะเวลาของแผนการพัฒนาบุคลากร ดังกล่าวใช้เป็นแนวทางในการจัดทำแผนการจัดการความรู้ และแผนพัฒนาต่างๆ ที่เกี่ยวข้อง เพื่อนำไปสู่เป้าหมายขององค์กรร่วมกัน</w:t>
      </w:r>
    </w:p>
    <w:p w:rsidR="00216DEB" w:rsidRPr="00144DF4" w:rsidRDefault="00216DEB" w:rsidP="00216DEB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</w:rPr>
        <w:t xml:space="preserve">(CEO)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กำหนดผู้บริหารจัดการความรู้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เพื่อดำเนินการจัดการความรู้ของ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Pr="00144DF4" w:rsidRDefault="00216DEB" w:rsidP="00216DEB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ร่วมกันหารือในการพิจารณาหาขอบเขต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การตัดสินใจเลือกขอบเขต</w:t>
      </w:r>
      <w:r w:rsidRPr="00144DF4">
        <w:rPr>
          <w:rFonts w:ascii="TH SarabunIT๙" w:hAnsi="TH SarabunIT๙" w:cs="TH SarabunIT๙"/>
          <w:sz w:val="32"/>
          <w:szCs w:val="32"/>
        </w:rPr>
        <w:t xml:space="preserve"> 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การกำหนดเป้าหมาย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และการประเมินการจัดการความรู้ของหน่วยงานตามแบบประเมินตนเอง</w:t>
      </w:r>
    </w:p>
    <w:p w:rsidR="00216DEB" w:rsidRPr="00144DF4" w:rsidRDefault="00216DEB" w:rsidP="00216DEB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ร่วมกันจัดทำแผนจัดการความรู้ เพื่อกำหนดกิจกรรม ระยะเวลาและผู้รับผิดชอบในการจัดการความรู้ของ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ตลอดจนกำหนดตัวชี้วัดผลสำเร็จในการดำเนินงานในแต่ละกิจกรรม</w:t>
      </w:r>
    </w:p>
    <w:p w:rsidR="00216DEB" w:rsidRPr="00144DF4" w:rsidRDefault="00216DEB" w:rsidP="00216DEB">
      <w:pPr>
        <w:tabs>
          <w:tab w:val="num" w:pos="0"/>
        </w:tabs>
        <w:spacing w:line="228" w:lineRule="auto"/>
        <w:ind w:right="-4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มี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การ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กำ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หนด ประเ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ด็น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ความ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รู้</w:t>
      </w:r>
      <w:r w:rsidRPr="00144DF4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15"/>
          <w:w w:val="99"/>
          <w:position w:val="1"/>
          <w:sz w:val="32"/>
          <w:szCs w:val="32"/>
          <w:cs/>
        </w:rPr>
        <w:t>และเ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ป้าห</w:t>
      </w:r>
      <w:r w:rsidRPr="00144DF4">
        <w:rPr>
          <w:rFonts w:ascii="TH SarabunIT๙" w:hAnsi="TH SarabunIT๙" w:cs="TH SarabunIT๙"/>
          <w:spacing w:val="14"/>
          <w:w w:val="99"/>
          <w:position w:val="1"/>
          <w:sz w:val="32"/>
          <w:szCs w:val="32"/>
          <w:cs/>
        </w:rPr>
        <w:t>ม</w:t>
      </w:r>
      <w:r w:rsidRPr="00144DF4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า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ยของ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จั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ดการความรู้ที่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สอดคล้องกับ</w:t>
      </w:r>
      <w:r w:rsidRPr="00144DF4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15"/>
          <w:position w:val="1"/>
          <w:sz w:val="32"/>
          <w:szCs w:val="32"/>
          <w:cs/>
        </w:rPr>
        <w:t>แผน</w:t>
      </w:r>
      <w:r w:rsidRPr="00144DF4">
        <w:rPr>
          <w:rFonts w:ascii="TH SarabunIT๙" w:hAnsi="TH SarabunIT๙" w:cs="TH SarabunIT๙"/>
          <w:sz w:val="32"/>
          <w:szCs w:val="32"/>
          <w:cs/>
        </w:rPr>
        <w:t>ยุ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144DF4">
        <w:rPr>
          <w:rFonts w:ascii="TH SarabunIT๙" w:hAnsi="TH SarabunIT๙" w:cs="TH SarabunIT๙"/>
          <w:sz w:val="32"/>
          <w:szCs w:val="32"/>
          <w:cs/>
        </w:rPr>
        <w:t>ธศาสตร์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ย่</w:t>
      </w:r>
      <w:r w:rsidRPr="00144DF4">
        <w:rPr>
          <w:rFonts w:ascii="TH SarabunIT๙" w:hAnsi="TH SarabunIT๙" w:cs="TH SarabunIT๙"/>
          <w:sz w:val="32"/>
          <w:szCs w:val="32"/>
          <w:cs/>
        </w:rPr>
        <w:t>าง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น้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อยครอบค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ลุ</w:t>
      </w:r>
      <w:r w:rsidRPr="00144DF4">
        <w:rPr>
          <w:rFonts w:ascii="TH SarabunIT๙" w:hAnsi="TH SarabunIT๙" w:cs="TH SarabunIT๙"/>
          <w:sz w:val="32"/>
          <w:szCs w:val="32"/>
          <w:cs/>
        </w:rPr>
        <w:t>ม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พั</w:t>
      </w:r>
      <w:r w:rsidRPr="00144DF4">
        <w:rPr>
          <w:rFonts w:ascii="TH SarabunIT๙" w:hAnsi="TH SarabunIT๙" w:cs="TH SarabunIT๙"/>
          <w:sz w:val="32"/>
          <w:szCs w:val="32"/>
          <w:cs/>
        </w:rPr>
        <w:t>นธ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กิ</w:t>
      </w:r>
      <w:r w:rsidRPr="00144DF4">
        <w:rPr>
          <w:rFonts w:ascii="TH SarabunIT๙" w:hAnsi="TH SarabunIT๙" w:cs="TH SarabunIT๙"/>
          <w:sz w:val="32"/>
          <w:szCs w:val="32"/>
          <w:cs/>
        </w:rPr>
        <w:t>จ ด้าน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การบริหารจัดการบ้านเมืองที่ดี โดยมีจุดมุ่งหมายการพัฒนาศักยภาพ และการบริหารจัดการบ้านเมืองที่ดี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เพื่อให้การปฏิบัติงานขององค์การบริหารส่วนตำบลเป็นอย่างมีประสิทธิภาพ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เกิดผลสัมฤทธิ์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สร้างประโยชน์สุขแก่ประชาชน</w:t>
      </w:r>
    </w:p>
    <w:p w:rsidR="00216DEB" w:rsidRDefault="00216DEB" w:rsidP="00216DEB">
      <w:pPr>
        <w:tabs>
          <w:tab w:val="left" w:pos="1080"/>
          <w:tab w:val="left" w:pos="1440"/>
        </w:tabs>
        <w:spacing w:before="120" w:line="228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6DEB" w:rsidRPr="00144DF4" w:rsidRDefault="00216DEB" w:rsidP="00216DEB">
      <w:pPr>
        <w:tabs>
          <w:tab w:val="left" w:pos="1080"/>
          <w:tab w:val="left" w:pos="1440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แนวทางการติดตามและประเมิน </w:t>
      </w:r>
    </w:p>
    <w:p w:rsidR="00216DEB" w:rsidRPr="00144DF4" w:rsidRDefault="00216DEB" w:rsidP="00216DEB">
      <w:pPr>
        <w:tabs>
          <w:tab w:val="left" w:pos="1080"/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กำหนดให้ผู้เข้ารับการพัฒนา จัดทำรายงานผลการเข้ารับการพัฒนาตามแบบที่กำหนด ภายใน ๑๕ วัน นับแต่วันกลับจากการอบรม / สัมมนา / ฝึกปฏิบัติ เสนอต่อผู้บังคับบัญชาตามลำดับชั้นจนถึงนายก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z w:val="32"/>
          <w:szCs w:val="32"/>
          <w:cs/>
        </w:rPr>
        <w:t>ณี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ที่</w:t>
      </w:r>
      <w:r w:rsidRPr="00144DF4">
        <w:rPr>
          <w:rFonts w:ascii="TH SarabunIT๙" w:hAnsi="TH SarabunIT๙" w:cs="TH SarabunIT๙"/>
          <w:spacing w:val="2"/>
          <w:sz w:val="32"/>
          <w:szCs w:val="32"/>
          <w:cs/>
        </w:rPr>
        <w:t>ได้มีการส่งบุคลากร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ไปฝึกอบรมภายนอกองค์กร</w:t>
      </w:r>
    </w:p>
    <w:p w:rsidR="00216DEB" w:rsidRPr="00144DF4" w:rsidRDefault="00216DEB" w:rsidP="00216DEB">
      <w:pPr>
        <w:tabs>
          <w:tab w:val="left" w:pos="1080"/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กำหนดให้ผู้เข้ารับการพัฒนา จัดทำบันทึกข้อมูลการเข้ารับการพัฒนาศักยภาพในเวปไซต์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ภายใน ๑๕ วัน นับแต่วันกลับจากการอบรม / สัมมนา / ฝึกปฏิบัติ โดยให้ทำการประสานงานกับผู้ช่วยเจ้าหน้าที่บันทึกข้อมูล</w:t>
      </w:r>
    </w:p>
    <w:p w:rsidR="00216DEB" w:rsidRPr="00144DF4" w:rsidRDefault="00216DEB" w:rsidP="00216DEB">
      <w:pPr>
        <w:tabs>
          <w:tab w:val="left" w:pos="1134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กำหนดให้ผู้เข้ารับการพัฒนา จัดเก็บชุดองค์ความรูปไว้รูปเอกสาร โดยจัดทำเป็นเล่ม เพื่อใช้เป็นแนวทางในการปฏิบัติงาน</w:t>
      </w:r>
    </w:p>
    <w:p w:rsidR="00216DEB" w:rsidRPr="00144DF4" w:rsidRDefault="00216DEB" w:rsidP="00216DEB">
      <w:pPr>
        <w:tabs>
          <w:tab w:val="left" w:pos="1080"/>
          <w:tab w:val="left" w:pos="1440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กำหนดให้ผู้บังคับบัญชาทำหน้าที่ติดตามผลการปฏิบัติงาน โดยการพิจารณาผลการปฏิบัติงานก่อนและหลังการพัฒนา</w:t>
      </w:r>
    </w:p>
    <w:p w:rsidR="00216DEB" w:rsidRPr="00813670" w:rsidRDefault="00216DEB" w:rsidP="00216DEB">
      <w:pPr>
        <w:tabs>
          <w:tab w:val="left" w:pos="1080"/>
          <w:tab w:val="left" w:pos="1440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๕. ทำการสัมภาษณ์ผู้ที่เกี่ยวข้อง เช่น ผู้บังคับบัญชาตามลำดับชั้น  ผู้ใต้บังคับบัญชา  เพื่อนร่วมงาน ของผู้เข้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ารับการพัฒนา </w:t>
      </w:r>
    </w:p>
    <w:p w:rsidR="00216DEB" w:rsidRPr="00144DF4" w:rsidRDefault="00216DEB" w:rsidP="00216DEB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๑๘. แผนการจัดการความรู้</w:t>
      </w:r>
      <w:r w:rsidRPr="004968A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16DEB" w:rsidRPr="00144DF4" w:rsidRDefault="00216DEB" w:rsidP="00216DEB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418"/>
        <w:gridCol w:w="142"/>
        <w:gridCol w:w="1417"/>
        <w:gridCol w:w="142"/>
        <w:gridCol w:w="709"/>
        <w:gridCol w:w="141"/>
        <w:gridCol w:w="993"/>
        <w:gridCol w:w="141"/>
        <w:gridCol w:w="142"/>
        <w:gridCol w:w="992"/>
        <w:gridCol w:w="142"/>
        <w:gridCol w:w="284"/>
        <w:gridCol w:w="567"/>
        <w:gridCol w:w="141"/>
        <w:gridCol w:w="284"/>
        <w:gridCol w:w="425"/>
        <w:gridCol w:w="142"/>
        <w:gridCol w:w="992"/>
        <w:gridCol w:w="142"/>
        <w:gridCol w:w="567"/>
      </w:tblGrid>
      <w:tr w:rsidR="00216DEB" w:rsidRPr="00144DF4" w:rsidTr="00F13EC3">
        <w:tc>
          <w:tcPr>
            <w:tcW w:w="10490" w:type="dxa"/>
            <w:gridSpan w:val="2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8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</w:p>
        </w:tc>
      </w:tr>
      <w:tr w:rsidR="00216DEB" w:rsidRPr="00144DF4" w:rsidTr="00F13EC3">
        <w:tc>
          <w:tcPr>
            <w:tcW w:w="10490" w:type="dxa"/>
            <w:gridSpan w:val="22"/>
          </w:tcPr>
          <w:p w:rsidR="00216DEB" w:rsidRPr="004968AD" w:rsidRDefault="00216DEB" w:rsidP="00F13EC3">
            <w:pPr>
              <w:spacing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4968AD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4968AD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องค์การบริหารส่วนตำบลท่าแยก</w:t>
            </w:r>
          </w:p>
          <w:p w:rsidR="00216DEB" w:rsidRPr="00144DF4" w:rsidRDefault="00216DEB" w:rsidP="00F13EC3">
            <w:pPr>
              <w:tabs>
                <w:tab w:val="left" w:pos="1418"/>
              </w:tabs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</w:t>
            </w:r>
            <w:r w:rsidRPr="00D23E71">
              <w:rPr>
                <w:rFonts w:ascii="TH SarabunIT๙" w:hAnsi="TH SarabunIT๙" w:cs="TH SarabunIT๙"/>
                <w:color w:val="000000"/>
                <w:szCs w:val="24"/>
                <w:cs/>
              </w:rPr>
              <w:t>สังกัด</w:t>
            </w:r>
            <w:r w:rsidRPr="00D23E71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องค์การบริหารส่วนตำบลท่าแยก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ได้รับการพัฒนาศักยภาพ ความรู้</w:t>
            </w:r>
          </w:p>
          <w:p w:rsidR="00216DEB" w:rsidRPr="00144DF4" w:rsidRDefault="00216DEB" w:rsidP="00F13EC3">
            <w:pPr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 ความสามารถทางด้านต่าง ๆ  เช่น การศึกษาต่อ /  ฝึกอบรม / สัมมนา ในหลักสูตร ต่าง ๆ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ส่วนท้องถิ่น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ในสังกัด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</w:t>
            </w: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การบ่งชี้ความรู้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lastRenderedPageBreak/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บุคลากรที่ได้รับการพัฒนาศักยภาพด้านต่างๆ 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ทำการตรวจสอบบุคลากรที่ได้รับการ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พัฒนาศักยภาพด้านต่างๆ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จำนวนบุคลากรที่ได้รับการพัฒนาศักยภาพด้านต่างๆ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บุคลากรได้รับการพัฒนาศักยภาพด้าน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ต่าง ๆ อย่างน้อยร้อยละ ๙๐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lastRenderedPageBreak/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๒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การสร้างและแสวงหาความรู้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ภายนอก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-จัดหรือส่งอบรม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จำนวนบุคลากรที่ได้รับการอบรม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บุคลากรได้รับการอบรม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การจัดความรู้ให้เป็น 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ระบบ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-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จัดทำรูปเล่ม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รายงาน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-รวบรวมความรู้เป็นหมวดหมู่และจัดทำฐานข้อมูลเป็น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Knowledge Base</w:t>
            </w:r>
          </w:p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- สร้างคลังความรู้ผ่านระบบเครือข่ายคอมพิวเตอร์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:rsidR="00216DEB" w:rsidRPr="00144DF4" w:rsidRDefault="00216DEB" w:rsidP="00F13EC3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 ที่นำไปใช้ได้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จำนวนความรู้ที่นำไปใช้ได้จริง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การประมวลและ 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กลั่นกรองความรู้</w:t>
            </w:r>
          </w:p>
          <w:p w:rsidR="00216DEB" w:rsidRPr="00144DF4" w:rsidRDefault="00216DEB" w:rsidP="00F13EC3">
            <w:pPr>
              <w:pStyle w:val="a3"/>
              <w:tabs>
                <w:tab w:val="left" w:pos="1560"/>
              </w:tabs>
              <w:spacing w:before="0" w:beforeAutospacing="0" w:after="0" w:afterAutospacing="0"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 ปรับปรุงรูปแบบเอกสารข้อมูลให้เป็นมาตรฐาน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สมบูรณ์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ปรับปรุงฐาน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ข้อมูลความรู้ของบอร์ดประชาสัมพันธ์/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:rsidR="00216DEB" w:rsidRPr="00144DF4" w:rsidRDefault="00216DEB" w:rsidP="00F13EC3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 ที่ได้รับการปรับปรุง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ข้อมูลความรู้ที่ได้รับการปรับปรุง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 xml:space="preserve">๖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การเข้าถึงความรู้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รวบรวมความรู้เพื่อติดประกาศ /บันทึก / จัดเก็บ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จำนวนการเข้าถึงฐาน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มีจำนวนการเข้าถึงฐานข้อมูลความรู้ด้านต่าง ๆ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๑๒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ครั้ง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FF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ห้องประชุม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:rsidR="00216DEB" w:rsidRPr="00144DF4" w:rsidRDefault="00216DEB" w:rsidP="00F13EC3">
            <w:pPr>
              <w:tabs>
                <w:tab w:val="left" w:pos="1452"/>
              </w:tabs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จัดทำรูปเล่ม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จัดทำรายงาน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ให้บุคลากรที่ได้รับการพัฒนาศักยภาพด้าน ๆ เข้าร่วมประชุม/รายงาน /เพิ่มข้อมูลการพัฒนาศักยภาพในเว็ปไซค์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จำนวนการประชุมเพื่อแลกเปลี่ยนความรู้</w:t>
            </w: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จัดทำรายงาน/บันทึกทึกข้อมูลในเว็ป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ไซค์องค์การบริหารส่วนตำบล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มีจำนวนกิจกรรม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ห้องประชุม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การสร้างองค์ความรู้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-การนำความรู้ในไปใช้</w:t>
            </w:r>
          </w:p>
        </w:tc>
        <w:tc>
          <w:tcPr>
            <w:tcW w:w="1417" w:type="dxa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ประชาสัมพันธ์ / เว็ปไซค์องค์การบริหารส่วนตำบล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การจัดทำ/บันทึกข้อมูล</w:t>
            </w:r>
          </w:p>
        </w:tc>
        <w:tc>
          <w:tcPr>
            <w:tcW w:w="1275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มีจำนวนการจัดทำ/บันทึกข้อมูลอย่างน้อย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850" w:type="dxa"/>
            <w:gridSpan w:val="3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10490" w:type="dxa"/>
            <w:gridSpan w:val="2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t xml:space="preserve">                                    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>)</w:t>
            </w: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Pr="00C041FF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16DEB" w:rsidRPr="00144DF4" w:rsidTr="00F13EC3">
        <w:tc>
          <w:tcPr>
            <w:tcW w:w="10490" w:type="dxa"/>
            <w:gridSpan w:val="2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กระบวนการจัดการความรู้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(KM Process)</w:t>
            </w:r>
          </w:p>
        </w:tc>
      </w:tr>
      <w:tr w:rsidR="00216DEB" w:rsidRPr="00144DF4" w:rsidTr="00F13EC3">
        <w:tc>
          <w:tcPr>
            <w:tcW w:w="10490" w:type="dxa"/>
            <w:gridSpan w:val="2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ชื่อหน่วยงาน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:   </w:t>
            </w:r>
            <w:r w:rsidRPr="00C871BF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องค์การบริหารส่วนตำบลท่าแยก</w:t>
            </w:r>
          </w:p>
          <w:p w:rsidR="00216DEB" w:rsidRPr="00144DF4" w:rsidRDefault="00216DEB" w:rsidP="00F13EC3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เป้าหมาย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KM (Desired State) :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:rsidR="00216DEB" w:rsidRPr="00144DF4" w:rsidRDefault="00216DEB" w:rsidP="00F13EC3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ของหน่วยงานต่าง ๆ   ภายในองค์การบริหารส่วนตำบล</w:t>
            </w:r>
          </w:p>
          <w:p w:rsidR="00216DEB" w:rsidRPr="00144DF4" w:rsidRDefault="00216DEB" w:rsidP="00F13EC3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หน่วยที่วัดผลได้เป็นรูปธรรม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: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วิธีการสู่ความสำเร็จ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ระยะ</w:t>
            </w:r>
          </w:p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เวลา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เครื่องมือ/อุปกรณ์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บ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การบ่งชี้ความรู้</w:t>
            </w:r>
          </w:p>
          <w:p w:rsidR="00216DEB" w:rsidRPr="00144DF4" w:rsidRDefault="00216DEB" w:rsidP="00F13EC3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บรรยากาศที่เอื้อต่อการนำการจัดการความรู้มาเป็นเครื่องมือในการพัฒนาบุคลากรและพัฒนางาน          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35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การสร้างและแสวงหาความรู้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lastRenderedPageBreak/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ภายนอก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-ประชุม/สัมมนาเพื่อ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จำนวนครั้งที่ประชุม/สัมมนาเพื่อ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</w:t>
            </w: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บรรยากาศ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lastRenderedPageBreak/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๓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การจัดความรู้ให้เป็นระบบ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จัดทำรูปเล่ม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รายงาน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-จัดตั้งทีมงานตรวจสอบการให้และเก็บรวบรวมข้อมูล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มีทีมงานดำเนินการตรวจสอบการให้และเก็บรวบรวมข้อมูล</w:t>
            </w: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ทีมงานมีการดำเนินการตรวจ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สอบการให้และเก็บรวบรวมข้อมูลอย่างน้อย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การประมวลและ 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กลั่นกรองความรู้</w:t>
            </w:r>
          </w:p>
          <w:p w:rsidR="00216DEB" w:rsidRPr="00144DF4" w:rsidRDefault="00216DEB" w:rsidP="00F13EC3">
            <w:pPr>
              <w:pStyle w:val="a3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 ปรับปรุงรูปแบบเอกสารข้อมูลให้เป็นมาตรฐาน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เนื้อหาให้สมบูรณ์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-จัดตั้งทีมงานปรับปรุง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กลั่นกรอง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ฐานข้อมูลความรู้บนบอร์ดประชาสัมพันธ์/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16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มีทีมงานดำเนินการปรับปรุงฐาน</w:t>
            </w:r>
          </w:p>
          <w:p w:rsidR="00216DEB" w:rsidRDefault="00216DEB" w:rsidP="00F13EC3">
            <w:pPr>
              <w:spacing w:line="216" w:lineRule="auto"/>
              <w:ind w:right="-100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</w:t>
            </w:r>
          </w:p>
          <w:p w:rsidR="00216DEB" w:rsidRPr="00144DF4" w:rsidRDefault="00216DEB" w:rsidP="00F13EC3">
            <w:pPr>
              <w:spacing w:line="216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ต่าง ๆ </w:t>
            </w: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16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ทีมงานมีการดำเนินการปรับปรุงฐาน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 xml:space="preserve">๓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การเข้าถึงความรู้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16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  <w:p w:rsidR="00216DEB" w:rsidRPr="00144DF4" w:rsidRDefault="00216DEB" w:rsidP="00F13EC3">
            <w:pPr>
              <w:spacing w:line="204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ทีมงานมีการดูแล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ครั้ง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นายกเทศมนตรี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:rsidR="00216DEB" w:rsidRPr="00144DF4" w:rsidRDefault="00216DEB" w:rsidP="00F13EC3">
            <w:pPr>
              <w:tabs>
                <w:tab w:val="left" w:pos="1452"/>
              </w:tabs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บอร์ดประชาสัมพันธ์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จัดทำรูปเล่ม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จัดทำรายงาน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รวบรวมจัดทำเป็นเอกสาร / 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ฐานความรู้ /เทคโนโลยี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</w:pPr>
          </w:p>
        </w:tc>
        <w:tc>
          <w:tcPr>
            <w:tcW w:w="851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รวบรวมจัดทำเป็นเอกสาร / </w:t>
            </w:r>
            <w:r w:rsidRPr="00144DF4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ฐานความรู้/เทคโนโลยี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มีการรวบรวมจัดทำเป็น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เอกสาร / ฐานความรู้</w:t>
            </w:r>
            <w:r w:rsidRPr="00144DF4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/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เทคโนโลยี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425" w:type="dxa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การสร้างองค์ความรู้</w:t>
            </w:r>
          </w:p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-การนำความรู้ในไปใช้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ประชาสัมพันธ์ / 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61</w:t>
            </w:r>
          </w:p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การจัดทำ/บันทึกข้อมูล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มีจำนวนการจัดทำ/บันทึกข้อมูลอย่างน้อย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rPr>
          <w:trHeight w:val="3852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6DEB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16DEB" w:rsidRPr="00144DF4" w:rsidRDefault="00216DEB" w:rsidP="00F13EC3">
            <w:pPr>
              <w:spacing w:line="228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216DEB" w:rsidRPr="00144DF4" w:rsidTr="00F13EC3">
        <w:tc>
          <w:tcPr>
            <w:tcW w:w="10490" w:type="dxa"/>
            <w:gridSpan w:val="22"/>
            <w:tcBorders>
              <w:top w:val="single" w:sz="4" w:space="0" w:color="auto"/>
            </w:tcBorders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กระบวนการบริหารจัดการการเปลี่ยนแปลง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(Change Management Process)</w:t>
            </w: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ind w:right="-121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อบต.ตำบลท่าแยก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เห็นความสำคัญของการจัดการความรู้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ทราบเป้าหมาย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KM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ท่าแยก</w:t>
            </w:r>
          </w:p>
        </w:tc>
        <w:tc>
          <w:tcPr>
            <w:tcW w:w="1276" w:type="dxa"/>
            <w:gridSpan w:val="3"/>
          </w:tcPr>
          <w:p w:rsidR="00216DEB" w:rsidRDefault="00216DEB" w:rsidP="00F13EC3">
            <w:pPr>
              <w:ind w:left="-108" w:right="-108"/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จำนวนบุคลากรที่ทราบเป้าหมาย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KM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อบต.ตำบล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ท่าแยก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%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การสื่อสาร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ประชุม / สัมมนา /ศึกษาดูงาน / จัดกิจกรรม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ที่ทำให้ทุกคนเข้าใจถึงการจัดการความรู้</w:t>
            </w: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เข้าใจถึงการจัดการความรู้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เข้าใจถึงการจัดการความรู้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%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๓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กระบวนการและเครื่องมือ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- การค้นหา   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- การถ่ายทอด 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แลกเปลี่ยนความรู้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มีการจัดทำให้บอร์ดประชาสัมพันธ์ / 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ศูนย์ข้อมูลข่าวสาร 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จำนวนครั้งของบอร์ดประชาสัม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พันธ์ / เว็ปไซค์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ที่ได้รับการปรับ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ปรุง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บอร์ดประชาสัม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พันธ์/เว็ปไซค์เทศ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บาล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ได้รับการปรับปรุงให้ดีขึ้น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จัดการประชุม/สัมมนา /ศึกษาดูงาน / จัดกิจ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กรรม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เพื่อให้ทุกคนเข้าใจและตระหนักถึงความ สำคัญและหลัก</w:t>
            </w:r>
          </w:p>
          <w:p w:rsidR="00216DEB" w:rsidRPr="00144DF4" w:rsidRDefault="00216DEB" w:rsidP="00F13EC3">
            <w:pPr>
              <w:ind w:right="-108"/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การของการจัดการความรู้</w:t>
            </w: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การวัดผล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จัดตั้งทีมงานเพื่อติดตามและประเมินผลแผนการจัดการความรู้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อบต.ตำบลท่าแยก</w:t>
            </w: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มีการติดตามและประเมินผลแผนการจัดการความรู้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อบต.ตำบลท่าแยก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ผลการติดตามและประเมินผลแผนการจัดการความรู้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96381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ท่าแยก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พริ้นเตอร์</w:t>
            </w: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567" w:type="dxa"/>
            <w:gridSpan w:val="2"/>
          </w:tcPr>
          <w:p w:rsidR="00216DEB" w:rsidRPr="00144DF4" w:rsidRDefault="00216DEB" w:rsidP="00F13EC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การยกย่องชมเชยและการให้รางวัล</w:t>
            </w:r>
          </w:p>
        </w:tc>
        <w:tc>
          <w:tcPr>
            <w:tcW w:w="155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การให้ของขวัญ/ของรางวัล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16DEB" w:rsidRPr="00144DF4" w:rsidRDefault="00216DEB" w:rsidP="00F13EC3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61</w:t>
            </w:r>
          </w:p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มีความเข้าใจการจัดการความรู้</w:t>
            </w:r>
          </w:p>
        </w:tc>
        <w:tc>
          <w:tcPr>
            <w:tcW w:w="1276" w:type="dxa"/>
            <w:gridSpan w:val="3"/>
          </w:tcPr>
          <w:p w:rsidR="00216DEB" w:rsidRPr="00144DF4" w:rsidRDefault="00216DEB" w:rsidP="00F13EC3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จำนวนบุคลากรที่เข้าใจการจัดการความรู้อย่างน้อย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%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อบต.</w:t>
            </w:r>
          </w:p>
        </w:tc>
        <w:tc>
          <w:tcPr>
            <w:tcW w:w="992" w:type="dxa"/>
            <w:gridSpan w:val="3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ของขวัญ/ ของรางวัล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6DEB" w:rsidRPr="00144DF4" w:rsidRDefault="00216DEB" w:rsidP="00F13EC3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 อบต.</w:t>
            </w:r>
          </w:p>
          <w:p w:rsidR="00216DEB" w:rsidRPr="00144DF4" w:rsidRDefault="00216DEB" w:rsidP="00F13EC3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KM Team</w:t>
            </w:r>
          </w:p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216DEB" w:rsidRPr="00144DF4" w:rsidTr="00F13EC3">
        <w:tc>
          <w:tcPr>
            <w:tcW w:w="10490" w:type="dxa"/>
            <w:gridSpan w:val="22"/>
          </w:tcPr>
          <w:p w:rsidR="00216DEB" w:rsidRPr="00144DF4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16DEB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  <w:cs/>
              </w:rPr>
              <w:t xml:space="preserve">                                 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Cs w:val="24"/>
              </w:rPr>
              <w:t>)</w:t>
            </w:r>
          </w:p>
          <w:p w:rsidR="00216DEB" w:rsidRPr="00144DF4" w:rsidRDefault="00216DEB" w:rsidP="00F13EC3">
            <w:pPr>
              <w:spacing w:line="228" w:lineRule="auto"/>
              <w:jc w:val="right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</w:tr>
    </w:tbl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๑๘. การติดตามและประเมินผล</w:t>
      </w:r>
    </w:p>
    <w:p w:rsidR="00216DEB" w:rsidRPr="00144DF4" w:rsidRDefault="00216DEB" w:rsidP="00216DEB">
      <w:pPr>
        <w:tabs>
          <w:tab w:val="left" w:pos="1080"/>
          <w:tab w:val="left" w:pos="144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การติดตามและประเมินผลแผนการจัดการความรู้</w:t>
      </w:r>
      <w:r w:rsidRPr="00F416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:rsidR="00216DEB" w:rsidRPr="00144DF4" w:rsidRDefault="00216DEB" w:rsidP="00216DEB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ให้มีคณะกรรมการติดตามและประเมินผลแผนการจัดการความรู้องค์การบริหารส่วนตำบลบ้านไทรประกอบด้วย</w:t>
      </w:r>
    </w:p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ab/>
        <w:t>๑. 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216DEB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กองช่าง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216DEB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216DEB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216DEB" w:rsidRPr="00144DF4" w:rsidRDefault="00216DEB" w:rsidP="00216DEB">
      <w:pPr>
        <w:tabs>
          <w:tab w:val="left" w:pos="1080"/>
          <w:tab w:val="left" w:pos="144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เป็นกรรมการและเลขานุการ</w:t>
      </w: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ฯ ที่ได้รับการแต่งตั้ง มีหน้าที่กำหนดแนวทาง วิธีการในการติดตามและประเมินผลแผนการจัดการความรู้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อบต.ตำบลท่าแยก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อบต.ตำบลท่าแยก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และรายงานผลพร้อมข้อเสนอแนะที่ได้จากการติดตามและประเมินผลต่อนายก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อย่างน้อยปีละ ๑ ครั้ง</w:t>
      </w:r>
    </w:p>
    <w:p w:rsidR="00216DEB" w:rsidRPr="003B3A0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spacing w:line="216" w:lineRule="auto"/>
        <w:ind w:left="2880" w:right="-874" w:hanging="28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OLE_LINK2"/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รายงานการประชุมคณะกรรมการจัดทำแผนการจัดการความรู้</w:t>
      </w:r>
      <w:r w:rsidRPr="003B3A0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16DEB" w:rsidRPr="00144DF4" w:rsidRDefault="00216DEB" w:rsidP="00216DEB">
      <w:pPr>
        <w:spacing w:line="216" w:lineRule="auto"/>
        <w:ind w:left="2880" w:right="-874" w:hanging="288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 ๒๕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62</w:t>
      </w:r>
    </w:p>
    <w:p w:rsidR="00216DEB" w:rsidRPr="00144DF4" w:rsidRDefault="00216DEB" w:rsidP="00216DEB">
      <w:pPr>
        <w:spacing w:line="216" w:lineRule="auto"/>
        <w:ind w:left="2880" w:right="-874" w:hanging="288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28  ธันวาคม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61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เวลา  ๑๓.๒๐  น.</w:t>
      </w:r>
    </w:p>
    <w:p w:rsidR="00216DEB" w:rsidRPr="003B3A04" w:rsidRDefault="00216DEB" w:rsidP="00216DEB">
      <w:pPr>
        <w:spacing w:line="216" w:lineRule="auto"/>
        <w:ind w:left="2880" w:right="-874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สภา</w:t>
      </w:r>
      <w:r w:rsidRPr="003B3A0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bookmarkEnd w:id="1"/>
    <w:p w:rsidR="00216DEB" w:rsidRPr="00144DF4" w:rsidRDefault="00216DEB" w:rsidP="00216DEB">
      <w:pPr>
        <w:spacing w:line="216" w:lineRule="auto"/>
        <w:ind w:left="2880" w:right="-874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--------------------------------------------------------- </w:t>
      </w:r>
    </w:p>
    <w:p w:rsidR="00216DEB" w:rsidRPr="00144DF4" w:rsidRDefault="00216DEB" w:rsidP="00216DEB">
      <w:pPr>
        <w:spacing w:line="216" w:lineRule="auto"/>
        <w:ind w:left="2880" w:right="-874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10"/>
        <w:gridCol w:w="3686"/>
        <w:gridCol w:w="1417"/>
        <w:gridCol w:w="2410"/>
      </w:tblGrid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144DF4" w:rsidRDefault="00216DEB" w:rsidP="00F13EC3">
            <w:pPr>
              <w:tabs>
                <w:tab w:val="left" w:pos="339"/>
                <w:tab w:val="center" w:pos="613"/>
              </w:tabs>
              <w:spacing w:line="216" w:lineRule="auto"/>
              <w:ind w:right="-874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ตำแหน่ง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ลายมือชื่อ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 w:rsidRPr="00632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 ดัดงาม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องค์การบริหารส่วนตำบลท่าแยก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 xml:space="preserve"> (CKO)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 w:rsidRPr="00632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จันทะพันธุ์</w:t>
            </w:r>
          </w:p>
        </w:tc>
        <w:tc>
          <w:tcPr>
            <w:tcW w:w="3686" w:type="dxa"/>
            <w:shd w:val="clear" w:color="auto" w:fill="auto"/>
          </w:tcPr>
          <w:p w:rsidR="00216DEB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</w:p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ตำบลท่าแยก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ที่ปรึกษาประธานกรรมการ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 xml:space="preserve"> CKO)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 w:rsidRPr="006320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นายพิชิต  ตะเภาพงษ์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องค์การบริหารส่วนตำบลท่าแยก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ที่ปรึกษาประธานกรรมการ 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 xml:space="preserve"> CKO)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 w:rsidRPr="00632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นายพรรษา  เบญจมานุกร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องค์การบริหารส่วนตำบลท่าแยก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 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16DEB" w:rsidRDefault="00216DEB" w:rsidP="00F13EC3">
            <w:pPr>
              <w:ind w:right="-87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นางสาวจิราภรณ์  เจนดง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  แม่นปืน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พิจิตร  พันธ์พานิชย์</w:t>
            </w:r>
          </w:p>
        </w:tc>
        <w:tc>
          <w:tcPr>
            <w:tcW w:w="3686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นิติกร 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Pr="006320E6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นางสาวภณิษา  นิกูลรัมย์</w:t>
            </w:r>
          </w:p>
        </w:tc>
        <w:tc>
          <w:tcPr>
            <w:tcW w:w="3686" w:type="dxa"/>
            <w:shd w:val="clear" w:color="auto" w:fill="auto"/>
          </w:tcPr>
          <w:p w:rsidR="00216DEB" w:rsidRDefault="00216DEB" w:rsidP="00F13EC3">
            <w:pPr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</w:p>
        </w:tc>
      </w:tr>
      <w:tr w:rsidR="00216DEB" w:rsidRPr="00144DF4" w:rsidTr="00F13EC3">
        <w:tc>
          <w:tcPr>
            <w:tcW w:w="426" w:type="dxa"/>
            <w:shd w:val="clear" w:color="auto" w:fill="auto"/>
          </w:tcPr>
          <w:p w:rsidR="00216DEB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16DEB" w:rsidRDefault="00216DEB" w:rsidP="00F13E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นางมยุรี  จันทะเภา</w:t>
            </w:r>
          </w:p>
        </w:tc>
        <w:tc>
          <w:tcPr>
            <w:tcW w:w="3686" w:type="dxa"/>
            <w:shd w:val="clear" w:color="auto" w:fill="auto"/>
          </w:tcPr>
          <w:p w:rsidR="00216DEB" w:rsidRDefault="00216DEB" w:rsidP="00F13EC3">
            <w:pPr>
              <w:spacing w:line="216" w:lineRule="auto"/>
              <w:ind w:right="17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17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6DEB" w:rsidRPr="00144DF4" w:rsidRDefault="00216DEB" w:rsidP="00F13EC3">
            <w:pPr>
              <w:spacing w:line="21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32"/>
                <w:szCs w:val="32"/>
              </w:rPr>
              <w:t>KM Team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และเลขานุการ</w:t>
            </w:r>
          </w:p>
        </w:tc>
      </w:tr>
    </w:tbl>
    <w:p w:rsidR="00216DEB" w:rsidRPr="00144DF4" w:rsidRDefault="00216DEB" w:rsidP="00216DEB">
      <w:pPr>
        <w:tabs>
          <w:tab w:val="left" w:pos="0"/>
          <w:tab w:val="left" w:pos="1134"/>
          <w:tab w:val="left" w:pos="2127"/>
          <w:tab w:val="left" w:pos="3544"/>
          <w:tab w:val="left" w:pos="6096"/>
        </w:tabs>
        <w:spacing w:line="216" w:lineRule="auto"/>
        <w:ind w:right="-874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spacing w:line="216" w:lineRule="auto"/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๑๓.๒๐  น.</w:t>
      </w:r>
    </w:p>
    <w:p w:rsidR="00216DEB" w:rsidRPr="00144DF4" w:rsidRDefault="00216DEB" w:rsidP="00216DEB">
      <w:pPr>
        <w:spacing w:line="216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เมื่อครบองค์ประชุม  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 </w:t>
      </w:r>
      <w:r w:rsidRPr="00144DF4">
        <w:rPr>
          <w:rFonts w:ascii="TH SarabunIT๙" w:hAnsi="TH SarabunIT๙" w:cs="TH SarabunIT๙"/>
          <w:sz w:val="32"/>
          <w:szCs w:val="32"/>
        </w:rPr>
        <w:t>(CKO)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</w:p>
    <w:p w:rsidR="00216DEB" w:rsidRPr="00144DF4" w:rsidRDefault="00216DEB" w:rsidP="00216DEB">
      <w:pPr>
        <w:spacing w:line="216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spacing w:line="216" w:lineRule="auto"/>
        <w:ind w:right="56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เรื่องประธานแจ้งที่ประชุมทราบ</w:t>
      </w:r>
    </w:p>
    <w:p w:rsidR="00216DEB" w:rsidRPr="00144DF4" w:rsidRDefault="00216DEB" w:rsidP="00216DEB">
      <w:pPr>
        <w:spacing w:line="216" w:lineRule="auto"/>
        <w:ind w:right="5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๑.๑ มูลเหตุของการประชุม</w:t>
      </w:r>
    </w:p>
    <w:p w:rsidR="00216DE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 ดัดงาม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(CKO)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>จำเป็นต้องตั้งกรรมการจัดทำแผนการจัดการความรู้ 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นื่องจากสาเหตุสำคัญจะต้องปฏิบัติตามพระราชกฤษฎีกาว่าด้วยหลักเกณฑ์และวิธีการบริหารกิจการบ้านเมืองที่ดี พ.ศ. ๒๕๖๖ หมวด ๓  มาตรา ๑๑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 เพื่อให้มีลักษณะเป็นองค์การแห่งการเรียนรู้อย่างสม่ำเสมอ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>”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ดังนั้น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คณะกรรมการจัดทำแผน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ปลั</w:t>
      </w:r>
      <w:r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ดองค์การบริหารส่วนตำบลท่าแยก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>/นิติกร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นักทรัพยากร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เป็นคณะกรรมการ มีหน้าที่จัดทำ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 ฯ ดังนั้น จึงได้เรียกประชุมในวันนี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216DE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</w:p>
    <w:p w:rsidR="00216DE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</w:p>
    <w:p w:rsidR="00216DEB" w:rsidRPr="00FF177B" w:rsidRDefault="00216DEB" w:rsidP="00216DEB">
      <w:pPr>
        <w:tabs>
          <w:tab w:val="left" w:pos="3119"/>
        </w:tabs>
        <w:spacing w:line="216" w:lineRule="auto"/>
        <w:ind w:left="2694" w:hanging="2694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spacing w:line="235" w:lineRule="auto"/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216DEB" w:rsidRPr="00495D69" w:rsidRDefault="00216DEB" w:rsidP="00216DEB">
      <w:pPr>
        <w:spacing w:line="235" w:lineRule="auto"/>
        <w:ind w:left="2694" w:right="57" w:hanging="197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144DF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๒.๑  พิจารณาให้ความเห็นชอบร่าง</w:t>
      </w: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  <w:r w:rsidRPr="00495D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:rsidR="00216DEB" w:rsidRPr="00FF177B" w:rsidRDefault="00216DEB" w:rsidP="00216DEB">
      <w:pPr>
        <w:spacing w:line="235" w:lineRule="auto"/>
        <w:ind w:left="2694" w:right="57" w:hanging="269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144DF4">
        <w:rPr>
          <w:rFonts w:ascii="TH SarabunIT๙" w:hAnsi="TH SarabunIT๙" w:cs="TH SarabunIT๙"/>
          <w:spacing w:val="-6"/>
          <w:sz w:val="32"/>
          <w:szCs w:val="32"/>
          <w:cs/>
        </w:rPr>
        <w:t>ขอเชิญเลขานุการ อธิบายรายละเอียดของร่างแผนการจัดการ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</w:p>
    <w:p w:rsidR="00216DEB" w:rsidRPr="00144DF4" w:rsidRDefault="00216DEB" w:rsidP="00216DEB">
      <w:pPr>
        <w:spacing w:line="235" w:lineRule="auto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งมยุรี  จันทะเภา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เนื่องจากพระราชกฤษฎีกาว่าด้วยหลักเกณฑ์และวิธีการบริหาร</w:t>
      </w:r>
    </w:p>
    <w:p w:rsidR="00216DEB" w:rsidRPr="00144DF4" w:rsidRDefault="00216DEB" w:rsidP="00216DEB">
      <w:pPr>
        <w:spacing w:line="235" w:lineRule="auto"/>
        <w:ind w:left="2694" w:hanging="269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เลขานุการ  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กิจการบ้านเมืองที่ดี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44DF4">
        <w:rPr>
          <w:rFonts w:ascii="TH SarabunIT๙" w:hAnsi="TH SarabunIT๙" w:cs="TH SarabunIT๙"/>
          <w:sz w:val="32"/>
          <w:szCs w:val="32"/>
          <w:cs/>
        </w:rPr>
        <w:t>๖ หมวด ๓ มาตรา ๑๑ ส่วนราชการ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มีหน้าที่พัฒนาความรู้ในส่วนราชการ เพื่อให้มีลักษณะเป็นองค์การแห่งการเรียนรู้อย่างสม่ำเสมอ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สร้างวิสัยทัศน์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และมีการเรียนรู้ร่วมกัน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ในการนี้  งานการเจ้าหน้าที่  จึงได้จัดทำร่างแผนการจัดการความรู้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พร้อมนำเสนอเพื่อให้คณะกรรมการฯ พิจารณาร่างแผนการจัดการความรู้ซึ่งประกอบด้วย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บทสรุปผู้บริหาร,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ประกาศแต่งตั้งทีมงาน , ขอบเขต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KM 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, เป้าหมาย 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</w:rPr>
        <w:t>KM</w:t>
      </w:r>
      <w:r w:rsidRPr="00144DF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, ปัจจัยแห่งความสำเร็จ , แนวทางการจัดการความรู้ , แนวคิดการจัดการความรู้ เป็นต้น 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>ดังมีรายละเอียดตามรูปเล่มที่ได้แจกจ่ายไปให้แล้ว</w:t>
      </w:r>
    </w:p>
    <w:p w:rsidR="00216DEB" w:rsidRPr="00144DF4" w:rsidRDefault="00216DEB" w:rsidP="00216DEB">
      <w:pPr>
        <w:spacing w:line="235" w:lineRule="auto"/>
        <w:ind w:left="2694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นายพรรษา เบญจมานุกร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ขอสอบถาม ถึงวิธีการ ขั้นตอนการจัดกิจกรรมตามแผนการ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ฯ จะมีโอกาสประสบความสำเร็จ ตามที่ตั้งเป้าหมายไว้หรือไม่</w:t>
      </w:r>
    </w:p>
    <w:p w:rsidR="00216DEB" w:rsidRPr="00144DF4" w:rsidRDefault="00216DEB" w:rsidP="00216DEB">
      <w:pPr>
        <w:tabs>
          <w:tab w:val="left" w:pos="0"/>
          <w:tab w:val="left" w:pos="3119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งมยุรี  จันทะเภา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การจัดทำกิจกรรม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บุคคลที่สำคัญที่จะขับเคลื่อน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ให้เกิดเลขานุการ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เป็นรูปธรรมได้ดีและชัดเจน คือผู้นำองค์กรนั้น ๆ ดังนั้น ผู้นำของ</w:t>
      </w:r>
    </w:p>
    <w:p w:rsidR="00216DEB" w:rsidRPr="00144DF4" w:rsidRDefault="00216DEB" w:rsidP="00216DEB">
      <w:pPr>
        <w:spacing w:line="235" w:lineRule="auto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ที่สำคัญ คือ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และรอง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อบต. </w:t>
      </w:r>
      <w:r w:rsidRPr="00144DF4">
        <w:rPr>
          <w:rFonts w:ascii="TH SarabunIT๙" w:hAnsi="TH SarabunIT๙" w:cs="TH SarabunIT๙"/>
          <w:sz w:val="32"/>
          <w:szCs w:val="32"/>
          <w:cs/>
        </w:rPr>
        <w:t>รวมถึงปลัด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จะต้องร่วมแรง ร่วมใจกระตุ้น สร้างแรงจูงใจ ช่วยเหลือ ปฏิบัติตนเป็นตัวอย่าง ผลักดันวิสัยทัศน์ของ </w:t>
      </w:r>
      <w:r w:rsidRPr="00144DF4">
        <w:rPr>
          <w:rFonts w:ascii="TH SarabunIT๙" w:hAnsi="TH SarabunIT๙" w:cs="TH SarabunIT๙"/>
          <w:sz w:val="32"/>
          <w:szCs w:val="32"/>
        </w:rPr>
        <w:t>KM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อย่างต่</w:t>
      </w:r>
      <w:r>
        <w:rPr>
          <w:rFonts w:ascii="TH SarabunIT๙" w:hAnsi="TH SarabunIT๙" w:cs="TH SarabunIT๙"/>
          <w:sz w:val="32"/>
          <w:szCs w:val="32"/>
          <w:cs/>
        </w:rPr>
        <w:t>อเนื่อง ทั้งนี้บุคลากรทั้งหมดขอ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      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จะต้องเปิดใจรับฟัง แลกเปลี่ยนความรู้ ช่วยเหลือซึ่งกันและกัน นำความรู้ไปสู่การปฏิบัติอย่างเห็นผล มีการติดตามประเมินผล เพื่อทราบปัญหาอุปสรรค และหาทางแก้ไขอย่างต่อเนื่อง  จึงจะประสบความสำเร็จ</w:t>
      </w:r>
    </w:p>
    <w:p w:rsidR="00216DEB" w:rsidRPr="00144DF4" w:rsidRDefault="00216DEB" w:rsidP="00216DEB">
      <w:pPr>
        <w:spacing w:line="235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รับทราบ</w:t>
      </w:r>
    </w:p>
    <w:p w:rsidR="00216DEB" w:rsidRPr="00144DF4" w:rsidRDefault="00216DEB" w:rsidP="00216DEB">
      <w:pPr>
        <w:tabs>
          <w:tab w:val="left" w:pos="3119"/>
        </w:tabs>
        <w:ind w:left="311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tabs>
          <w:tab w:val="left" w:pos="3119"/>
        </w:tabs>
        <w:ind w:left="3119" w:right="57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 ขอให้ที่ประชุมพิจารณาหาแหล่งความรู้จากบุคคลผู้มีความรู้แฝง  (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ที่สอดคล้องกับหัวข้อองค์ความรู้กำหนดวิธีการถ่ายทอดองค์ความรู้ และวิธีแลกเปลี่ยนความรู้ซึ่งกันและกัน</w:t>
      </w:r>
    </w:p>
    <w:p w:rsidR="00216DEB" w:rsidRPr="00144DF4" w:rsidRDefault="00216DEB" w:rsidP="00216DEB">
      <w:pPr>
        <w:tabs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นายพรรษา เบญจมานุกร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การหาแหล่งความรู้จากบุคคลผู้มีความรู้พิเศษ หรือเชี่ยวชาญ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ทางด้านต่าง ๆ นั้น  อาจแบ่งกลุ่มย่อยออกเป็นหลาย ๆ กลุ่มได้  ซึ่ง</w:t>
      </w:r>
    </w:p>
    <w:p w:rsidR="00216DEB" w:rsidRPr="00144DF4" w:rsidRDefault="00216DEB" w:rsidP="00216DEB">
      <w:pPr>
        <w:tabs>
          <w:tab w:val="left" w:pos="3119"/>
        </w:tabs>
        <w:ind w:left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จำแนกตามองค์ความรู้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ตามหน้าที่ความรับผิดชอบในการปฏิบัติงานเช่น ความรู้ด้านเอกสาร ด้านบันทึกข้อมูล ระเบียบ กฎหมาย  ข้อบังคับ ก็เป็นองค์ความรู้ของสำนักปลัด ความรู้ด้านการเงิน การคลัง ก็เป็นองค์ความรู้ของ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44DF4">
        <w:rPr>
          <w:rFonts w:ascii="TH SarabunIT๙" w:hAnsi="TH SarabunIT๙" w:cs="TH SarabunIT๙"/>
          <w:sz w:val="32"/>
          <w:szCs w:val="32"/>
          <w:cs/>
        </w:rPr>
        <w:t>คลัง ความรู้ด้านสันทนาการ  การศึกษา การจัดกิจกรรม ก็เป็นองค์ความรู้ของ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การศึกษา  ความรู้ด้านสาธารณสุข การรักษาสุขภาพและสิ่งแวดล้อม ก็เป็นองค์ความรู้ของ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ความรู้ด้านการช่าง  ซ่อมแซม ต่อเติม ปรับปรุงสิ่งก่อสร้าง  ก็เป็นองค์ความรู้ของกองช่าง ความรู้ด้านการประปา การผลิต การบำรุง การใช้</w:t>
      </w:r>
      <w:r>
        <w:rPr>
          <w:rFonts w:ascii="TH SarabunIT๙" w:hAnsi="TH SarabunIT๙" w:cs="TH SarabunIT๙"/>
          <w:sz w:val="32"/>
          <w:szCs w:val="32"/>
          <w:cs/>
        </w:rPr>
        <w:t>น้ำ ก็เป็นองค์ความรู้ของกอง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ดังนั้น จึงให้หัวหน้ากองทุกกอง มีหน้าที่ซักซ้อมความเข้าใจถ่ายทอดความรู้เรื่อง </w:t>
      </w:r>
      <w:r w:rsidRPr="00144DF4">
        <w:rPr>
          <w:rFonts w:ascii="TH SarabunIT๙" w:hAnsi="TH SarabunIT๙" w:cs="TH SarabunIT๙"/>
          <w:sz w:val="32"/>
          <w:szCs w:val="32"/>
        </w:rPr>
        <w:t>KM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การจัดกระบวนการบริหารองค์ความรู้ ถ่ายทอดความรู้ดังกล่าวให้บุคลากรในสังกัดทราบทุกคน เพื่อให้เข้าใจทฤษฎี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วิธีการปฏิบัติ โน้มน้าวให้มีการเปิดใจ และพร้อมที่จะทำ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อย่างเต็มใจ รวมทั้งค้นหาบุคลที่มีความรู้แฝงและกระตุ้นเตือนให้บุคลากรในสังกัด ทำการถ่ายทอดความรู้ โดยกำหนดให้แต่ละกลุ่มมีคุณเอื้อ คุณอำนวย คุณกิจ และจัดกิจกรรมวงเล่าของแต่ละกลุ่ม และ</w:t>
      </w: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>บันทึกเรื่องเล่า (</w:t>
      </w:r>
      <w:r w:rsidRPr="00144DF4">
        <w:rPr>
          <w:rFonts w:ascii="TH SarabunIT๙" w:hAnsi="TH SarabunIT๙" w:cs="TH SarabunIT๙"/>
          <w:sz w:val="32"/>
          <w:szCs w:val="32"/>
        </w:rPr>
        <w:t xml:space="preserve">Story Telling)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และนำมาประมวลบันทึกเป็นขุมความรู้ 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 Assets)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แล้วสังเคราะห์ เป็น บันทึกแก่นความรู้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(Core Competence)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แล้วจัดเก็บ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ไว้ในสื่อคอมพิวเตอร์ โดยให้เจ้าหน้าที่ที่รับผิดชอบ เป็นผู้รับผิดชอบในการบันทึกข้อมูลในรูปไฟล์คอมพิวเตอร์ และพัฒนาระบบให้ดียิ่งขึ้นอย่างต่อเนื่องและคณะทำงานจัดทำรูปเล่มเอกสาร เพื่อนำไปเรียนรู้ปฏิบัติทั่วทั้งองค์กร และนำไปปฏิบัติจริง</w:t>
      </w:r>
    </w:p>
    <w:p w:rsidR="00216DEB" w:rsidRPr="00144DF4" w:rsidRDefault="00216DEB" w:rsidP="00216DEB">
      <w:pPr>
        <w:tabs>
          <w:tab w:val="left" w:pos="3119"/>
        </w:tabs>
        <w:ind w:left="3119" w:right="57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-  ขอให้ที่ประชุมพิจารณาหาสถานที่สำหรับถ่ายทอดความรู้หรือมุม </w:t>
      </w:r>
      <w:r w:rsidRPr="00144DF4">
        <w:rPr>
          <w:rFonts w:ascii="TH SarabunIT๙" w:hAnsi="TH SarabunIT๙" w:cs="TH SarabunIT๙"/>
          <w:sz w:val="32"/>
          <w:szCs w:val="32"/>
        </w:rPr>
        <w:t xml:space="preserve"> 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เพื่อให้บุคลากรขององค์การบริหารส่วนตำบลใช้เป็นสถานที่ถ่ายทอดความรู้</w:t>
      </w:r>
    </w:p>
    <w:p w:rsidR="00216DEB" w:rsidRPr="00144DF4" w:rsidRDefault="00216DEB" w:rsidP="00216DEB">
      <w:pPr>
        <w:tabs>
          <w:tab w:val="left" w:pos="3119"/>
        </w:tabs>
        <w:spacing w:before="12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นายสำรวย แม่นปืน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- ขอเสนอให้ใช้ ป้ายประชาสัมพันธ์ นานา น่ารู้ สู่ชาวท้องถิ่น และ </w:t>
      </w:r>
    </w:p>
    <w:p w:rsidR="00216DEB" w:rsidRPr="00144DF4" w:rsidRDefault="00216DEB" w:rsidP="00216DEB">
      <w:pPr>
        <w:tabs>
          <w:tab w:val="left" w:pos="3119"/>
        </w:tabs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ป้ายประชาสัมพันธ์ระเบียบ กฎหมายและสาระน่ารู้ ข้างประตูเข้าออกสำนักงาน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อบต.ตำบลท่าแยก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ซึ่งเป็นป้ายแสดงที่เห็นเด่นชัด และบุคลากรใน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ได้ใช้ประโยชน์ในการเรียนรู้และถ่ายทอดความรู้ซึ่งกันและกัน </w:t>
      </w:r>
    </w:p>
    <w:p w:rsidR="00216DEB" w:rsidRPr="00144DF4" w:rsidRDefault="00216DEB" w:rsidP="00216DEB">
      <w:pPr>
        <w:tabs>
          <w:tab w:val="left" w:pos="3108"/>
        </w:tabs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ขอให้ที่ประชุมพิจารณา ถึงเรื่องสำคัญที่ในการจัดเก็บรวบรวม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และเผยแพร่  องค์ความรู้ เพื่อให้บุคลากรขององค์การบริหารส่วนตำบล นำไปใช้อย่าง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เหมาะสม  </w:t>
      </w:r>
    </w:p>
    <w:p w:rsidR="00216DEB" w:rsidRPr="00144DF4" w:rsidRDefault="00216DEB" w:rsidP="00216DEB">
      <w:pPr>
        <w:tabs>
          <w:tab w:val="left" w:pos="3119"/>
        </w:tabs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นายพรรษา เบญจมานุกร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จากความรู้ที่สามารถค้นหาได้จากบุคคลากรที่มีความรู้แฝง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เมื่อถ่ายทอดให้บุคลากรทุกคนแล้วจะพัฒนาเป็น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ซึ่งสามารถนำไปปฏิบัติอย่างทั่วถึงทั้งองค์กรและเมื่อระยะผ่านไป 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 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จะถูกสับเปลี่ยนหมุนเวียนกลับไปกลับมาเหมือนเกลียวเชือก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ดังนั้น วิธีจัดเก็บ เผยแพร่ ชุดความรู้ดังกล่าว  เห็นควรให้ </w:t>
      </w:r>
    </w:p>
    <w:p w:rsidR="00216DEB" w:rsidRPr="00144DF4" w:rsidRDefault="00216DEB" w:rsidP="00216DEB">
      <w:pPr>
        <w:ind w:left="340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จัดเก็บชุดองค์ความรูปไว้รูปเอกสาร โดยจัดทำเป็นเล่ม เพื่อใช้เป็นแนวทางในการปฏิบัติงาน</w:t>
      </w:r>
    </w:p>
    <w:p w:rsidR="00216DEB" w:rsidRPr="00144DF4" w:rsidRDefault="00216DEB" w:rsidP="00216DEB">
      <w:pPr>
        <w:ind w:left="340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จัดเก็บชุดองค์ความรู้ในรูปไฟล์คอมพิวเตอร์ โดยบรรจุไว้ในเว็บไซต์ของ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พร้อมจัดทำกระทู้แลกเปลี่ยนความคิดเห็น เพื่อให้การเรียนรู้ร่วมกันทั่วทั้งองค์กร ซึ่งจะพัฒนาเป็นองค์กรแห่งการเรียนรู้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Learning Organization)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ในอนาคต โดยมอบหมายให้บุคลากรเป็นคนจัดเก็บข้อมูล และพัฒนาระบบข้อมูลอย่างต่อเนื่อง</w:t>
      </w:r>
    </w:p>
    <w:p w:rsidR="00216DEB" w:rsidRPr="00144DF4" w:rsidRDefault="00216DEB" w:rsidP="00216DEB">
      <w:pPr>
        <w:tabs>
          <w:tab w:val="left" w:pos="3119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ควรมีการกำหนดเกี่ยวกับการติดตามประเมินผลการปฏิบัติงานกิจกรรม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เพื่อทราบความก้าวหน้า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ปัญ</w:t>
      </w:r>
      <w:r>
        <w:rPr>
          <w:rFonts w:ascii="TH SarabunIT๙" w:hAnsi="TH SarabunIT๙" w:cs="TH SarabunIT๙"/>
          <w:sz w:val="32"/>
          <w:szCs w:val="32"/>
          <w:cs/>
        </w:rPr>
        <w:t>หา อุปสรรค ขอการดำเนินการตามแผ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44DF4">
        <w:rPr>
          <w:rFonts w:ascii="TH SarabunIT๙" w:hAnsi="TH SarabunIT๙" w:cs="TH SarabunIT๙"/>
          <w:sz w:val="32"/>
          <w:szCs w:val="32"/>
          <w:cs/>
        </w:rPr>
        <w:t>ฯ</w:t>
      </w:r>
    </w:p>
    <w:p w:rsidR="00216DEB" w:rsidRPr="00144DF4" w:rsidRDefault="00216DEB" w:rsidP="00216DEB">
      <w:pPr>
        <w:widowControl w:val="0"/>
        <w:tabs>
          <w:tab w:val="left" w:pos="3119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งมยุรี  จันทะเภา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ในส่วนที่ ๑๖-๑๗ ของแผนการจัดการความรู้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ได้มี</w:t>
      </w:r>
      <w:r w:rsidRPr="00144D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การกล่าวถึง กระบวนการจัดการความรู้  โดยได้มีการกำหนด เกณฑ์การประเมิน แนวทางการติดตามและประเมินผล กิจกรรม </w:t>
      </w:r>
      <w:r w:rsidRPr="00144DF4">
        <w:rPr>
          <w:rFonts w:ascii="TH SarabunIT๙" w:hAnsi="TH SarabunIT๙" w:cs="TH SarabunIT๙"/>
          <w:sz w:val="32"/>
          <w:szCs w:val="32"/>
          <w:cs/>
        </w:rPr>
        <w:t>วิธีการสู่ความสำเร็จ ระยะเวลาในการปฏิบัติ ตัวชี้วัด เป้าหมาย เครื่องมือ/อุปกรณ์ งบประมาณ ผู้รับผิดชอบ ไว้เพื่อใช้ในการติดตามและ</w:t>
      </w:r>
      <w:r w:rsidRPr="00144DF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ประเมินผล </w:t>
      </w:r>
    </w:p>
    <w:p w:rsidR="00216DEB" w:rsidRPr="00144DF4" w:rsidRDefault="00216DEB" w:rsidP="00216DEB">
      <w:pPr>
        <w:tabs>
          <w:tab w:val="left" w:pos="241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tabs>
          <w:tab w:val="left" w:pos="3119"/>
        </w:tabs>
        <w:ind w:left="3261" w:hanging="3261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- มีผู้ใด จะเสนอความเห็นอีกหรือไม่  หากไม่มี ขอมติที่ประชุม ว่าเห็นชอบร่างแผนการจัดการความรู้องค์การบริหารส่วนตำบล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216DEB" w:rsidRPr="00144DF4" w:rsidRDefault="00216DEB" w:rsidP="00216DEB">
      <w:pPr>
        <w:tabs>
          <w:tab w:val="left" w:pos="3119"/>
        </w:tabs>
        <w:ind w:left="3261" w:hanging="3261"/>
        <w:rPr>
          <w:rFonts w:ascii="TH SarabunIT๙" w:hAnsi="TH SarabunIT๙" w:cs="TH SarabunIT๙"/>
          <w:szCs w:val="24"/>
        </w:rPr>
      </w:pPr>
    </w:p>
    <w:p w:rsidR="00216DEB" w:rsidRPr="00144DF4" w:rsidRDefault="00216DEB" w:rsidP="00216DEB">
      <w:pPr>
        <w:tabs>
          <w:tab w:val="left" w:pos="3119"/>
        </w:tabs>
        <w:ind w:left="3119" w:hanging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เห็นชอบร่างแผนการจัดการความรู้</w:t>
      </w:r>
      <w:r w:rsidRPr="00B349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349A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</w:p>
    <w:p w:rsidR="00216DEB" w:rsidRPr="00144DF4" w:rsidRDefault="00216DEB" w:rsidP="00216DEB">
      <w:pPr>
        <w:tabs>
          <w:tab w:val="left" w:pos="3119"/>
        </w:tabs>
        <w:ind w:right="-874"/>
        <w:rPr>
          <w:rFonts w:ascii="TH SarabunIT๙" w:hAnsi="TH SarabunIT๙" w:cs="TH SarabunIT๙"/>
          <w:sz w:val="16"/>
          <w:szCs w:val="16"/>
        </w:rPr>
      </w:pPr>
    </w:p>
    <w:p w:rsidR="00216DEB" w:rsidRPr="00144DF4" w:rsidRDefault="00216DEB" w:rsidP="00216DEB">
      <w:pPr>
        <w:tabs>
          <w:tab w:val="left" w:pos="3119"/>
        </w:tabs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216DEB" w:rsidRPr="00144DF4" w:rsidRDefault="00216DEB" w:rsidP="00216DEB">
      <w:pPr>
        <w:tabs>
          <w:tab w:val="left" w:pos="3119"/>
        </w:tabs>
        <w:ind w:right="-874"/>
        <w:rPr>
          <w:rFonts w:ascii="TH SarabunIT๙" w:hAnsi="TH SarabunIT๙" w:cs="TH SarabunIT๙"/>
          <w:b/>
          <w:bCs/>
          <w:sz w:val="26"/>
          <w:szCs w:val="26"/>
        </w:rPr>
      </w:pPr>
    </w:p>
    <w:p w:rsidR="00216DEB" w:rsidRDefault="00216DEB" w:rsidP="00216DEB">
      <w:pPr>
        <w:tabs>
          <w:tab w:val="left" w:pos="3119"/>
        </w:tabs>
        <w:rPr>
          <w:rFonts w:ascii="TH SarabunIT๙" w:hAnsi="TH SarabunIT๙" w:cs="TH SarabunIT๙"/>
          <w:szCs w:val="24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ดัดงาม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44DF4">
        <w:rPr>
          <w:rFonts w:ascii="TH SarabunIT๙" w:hAnsi="TH SarabunIT๙" w:cs="TH SarabunIT๙"/>
          <w:sz w:val="32"/>
          <w:szCs w:val="32"/>
        </w:rPr>
        <w:t>CKO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- มีผู้ใด จะเสนอความเห็นอีกหรือไม่  </w:t>
      </w:r>
      <w:r w:rsidRPr="00144DF4">
        <w:rPr>
          <w:rFonts w:ascii="TH SarabunIT๙" w:hAnsi="TH SarabunIT๙" w:cs="TH SarabunIT๙"/>
          <w:sz w:val="32"/>
          <w:szCs w:val="32"/>
        </w:rPr>
        <w:t>…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หากไม่มี ขอเลิกประชุม</w:t>
      </w:r>
      <w:r w:rsidRPr="00144DF4">
        <w:rPr>
          <w:rFonts w:ascii="TH SarabunIT๙" w:hAnsi="TH SarabunIT๙" w:cs="TH SarabunIT๙"/>
          <w:b/>
          <w:bCs/>
          <w:szCs w:val="24"/>
          <w:cs/>
        </w:rPr>
        <w:tab/>
      </w:r>
    </w:p>
    <w:p w:rsidR="00216DEB" w:rsidRPr="00606709" w:rsidRDefault="00216DEB" w:rsidP="00216DEB">
      <w:pPr>
        <w:tabs>
          <w:tab w:val="left" w:pos="3119"/>
        </w:tabs>
        <w:rPr>
          <w:rFonts w:ascii="TH SarabunIT๙" w:hAnsi="TH SarabunIT๙" w:cs="TH SarabunIT๙" w:hint="cs"/>
          <w:sz w:val="16"/>
          <w:szCs w:val="16"/>
        </w:rPr>
      </w:pPr>
    </w:p>
    <w:p w:rsidR="00216DEB" w:rsidRPr="00144DF4" w:rsidRDefault="00216DEB" w:rsidP="00216D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.๕๐ น.</w:t>
      </w:r>
    </w:p>
    <w:p w:rsidR="00216DEB" w:rsidRDefault="00216DEB" w:rsidP="00216DEB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</w:p>
    <w:p w:rsidR="00216DEB" w:rsidRDefault="00216DEB" w:rsidP="00216DEB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216DEB" w:rsidRPr="00144DF4" w:rsidRDefault="00216DEB" w:rsidP="00216DEB">
      <w:pPr>
        <w:ind w:left="1440" w:right="-874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.........................................................ผู้จดรายงานการประชุม</w:t>
      </w:r>
    </w:p>
    <w:p w:rsidR="00216DEB" w:rsidRPr="00144DF4" w:rsidRDefault="00216DEB" w:rsidP="00216DEB">
      <w:pPr>
        <w:ind w:left="1418" w:right="56"/>
        <w:jc w:val="center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งมยุรี  จันทะเภา</w:t>
      </w:r>
      <w:r w:rsidRPr="00144DF4">
        <w:rPr>
          <w:rFonts w:ascii="TH SarabunIT๙" w:hAnsi="TH SarabunIT๙" w:cs="TH SarabunIT๙"/>
          <w:sz w:val="32"/>
          <w:szCs w:val="32"/>
          <w:cs/>
        </w:rPr>
        <w:t>)</w:t>
      </w:r>
    </w:p>
    <w:p w:rsidR="00216DEB" w:rsidRPr="00144DF4" w:rsidRDefault="00216DEB" w:rsidP="00216DEB">
      <w:pPr>
        <w:ind w:left="1418" w:right="56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216DEB" w:rsidRPr="00123691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 w:hint="cs"/>
          <w:b/>
          <w:bCs/>
        </w:rPr>
      </w:pPr>
      <w:r w:rsidRPr="00123691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</w:t>
      </w:r>
      <w:r w:rsidRPr="0012369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216DEB" w:rsidRPr="00F25D4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</w:t>
      </w:r>
      <w:r w:rsidRPr="00F25D4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F25D44">
        <w:rPr>
          <w:rFonts w:ascii="TH SarabunIT๙" w:hAnsi="TH SarabunIT๙" w:cs="TH SarabunIT๙"/>
          <w:sz w:val="32"/>
          <w:szCs w:val="32"/>
        </w:rPr>
        <w:t xml:space="preserve"> </w:t>
      </w:r>
      <w:r w:rsidRPr="00F25D44">
        <w:rPr>
          <w:rFonts w:ascii="TH SarabunIT๙" w:hAnsi="TH SarabunIT๙" w:cs="TH SarabunIT๙"/>
          <w:sz w:val="32"/>
          <w:szCs w:val="32"/>
          <w:cs/>
        </w:rPr>
        <w:t xml:space="preserve">ผู้ตรวจรายงานการประชุม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25D44">
        <w:rPr>
          <w:rFonts w:ascii="TH SarabunIT๙" w:hAnsi="TH SarabunIT๙" w:cs="TH SarabunIT๙"/>
          <w:sz w:val="32"/>
          <w:szCs w:val="32"/>
          <w:cs/>
        </w:rPr>
        <w:t>..............................ผู้รับรองรายงานการประชุม</w:t>
      </w: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5D44">
        <w:rPr>
          <w:rFonts w:ascii="TH SarabunIT๙" w:hAnsi="TH SarabunIT๙" w:cs="TH SarabunIT๙"/>
          <w:sz w:val="32"/>
          <w:szCs w:val="32"/>
          <w:cs/>
        </w:rPr>
        <w:t xml:space="preserve">   (นายพรรษา  เบญจมานุกร)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25D4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25D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5D44">
        <w:rPr>
          <w:rFonts w:ascii="TH SarabunIT๙" w:hAnsi="TH SarabunIT๙" w:cs="TH SarabunIT๙"/>
          <w:sz w:val="32"/>
          <w:szCs w:val="32"/>
        </w:rPr>
        <w:t>(</w:t>
      </w:r>
      <w:r w:rsidRPr="00F25D44">
        <w:rPr>
          <w:rFonts w:ascii="TH SarabunIT๙" w:hAnsi="TH SarabunIT๙" w:cs="TH SarabunIT๙"/>
          <w:sz w:val="32"/>
          <w:szCs w:val="32"/>
          <w:cs/>
        </w:rPr>
        <w:t xml:space="preserve">นายชูชาติ  ดัดงาม)                       </w:t>
      </w:r>
      <w:r w:rsidRPr="00F25D44">
        <w:rPr>
          <w:rFonts w:ascii="TH SarabunIT๙" w:hAnsi="TH SarabunIT๙" w:cs="TH SarabunIT๙"/>
          <w:sz w:val="32"/>
          <w:szCs w:val="32"/>
        </w:rPr>
        <w:t xml:space="preserve">     </w:t>
      </w:r>
      <w:r w:rsidRPr="00F25D44">
        <w:rPr>
          <w:rFonts w:ascii="TH SarabunIT๙" w:hAnsi="TH SarabunIT๙" w:cs="TH SarabunIT๙"/>
          <w:sz w:val="32"/>
          <w:szCs w:val="32"/>
          <w:cs/>
        </w:rPr>
        <w:tab/>
      </w:r>
    </w:p>
    <w:p w:rsidR="00216DEB" w:rsidRPr="00F25D4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5D44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ปลัดองค์การบริหารส่วนตำบลท่าแยก</w:t>
      </w:r>
      <w:r w:rsidRPr="00F25D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25D4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นายกองค์การบริหารส่วนตำบลท่าแยก</w:t>
      </w:r>
    </w:p>
    <w:p w:rsidR="00216DEB" w:rsidRPr="00F25D4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5D44">
        <w:rPr>
          <w:rFonts w:ascii="TH SarabunIT๙" w:hAnsi="TH SarabunIT๙" w:cs="TH SarabunIT๙"/>
          <w:sz w:val="32"/>
          <w:szCs w:val="32"/>
        </w:rPr>
        <w:tab/>
      </w:r>
      <w:r w:rsidRPr="00F25D44">
        <w:rPr>
          <w:rFonts w:ascii="TH SarabunIT๙" w:hAnsi="TH SarabunIT๙" w:cs="TH SarabunIT๙"/>
          <w:sz w:val="32"/>
          <w:szCs w:val="32"/>
        </w:rPr>
        <w:tab/>
      </w:r>
      <w:r w:rsidRPr="00F25D44">
        <w:rPr>
          <w:rFonts w:ascii="TH SarabunIT๙" w:hAnsi="TH SarabunIT๙" w:cs="TH SarabunIT๙"/>
          <w:sz w:val="32"/>
          <w:szCs w:val="32"/>
        </w:rPr>
        <w:tab/>
      </w:r>
      <w:r w:rsidRPr="00F25D44">
        <w:rPr>
          <w:rFonts w:ascii="TH SarabunIT๙" w:hAnsi="TH SarabunIT๙" w:cs="TH SarabunIT๙"/>
          <w:sz w:val="32"/>
          <w:szCs w:val="32"/>
        </w:rPr>
        <w:tab/>
      </w:r>
      <w:r w:rsidRPr="00F25D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DEB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 w:hint="cs"/>
          <w:b/>
          <w:bCs/>
        </w:rPr>
      </w:pPr>
    </w:p>
    <w:p w:rsidR="00216DEB" w:rsidRPr="00144DF4" w:rsidRDefault="00216DEB" w:rsidP="00216DE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205F0B" w:rsidRPr="00216DEB" w:rsidRDefault="00205F0B"/>
    <w:sectPr w:rsidR="00205F0B" w:rsidRPr="00216DEB" w:rsidSect="00216DEB">
      <w:pgSz w:w="11906" w:h="16838"/>
      <w:pgMar w:top="851" w:right="1440" w:bottom="1440" w:left="1440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0CFE"/>
    <w:multiLevelType w:val="hybridMultilevel"/>
    <w:tmpl w:val="93E428B4"/>
    <w:lvl w:ilvl="0" w:tplc="7C3A5154">
      <w:start w:val="1"/>
      <w:numFmt w:val="decimal"/>
      <w:lvlText w:val="%1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>
    <w:nsid w:val="12BC7568"/>
    <w:multiLevelType w:val="hybridMultilevel"/>
    <w:tmpl w:val="F984D7DC"/>
    <w:lvl w:ilvl="0" w:tplc="6A4C457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302C2E"/>
    <w:multiLevelType w:val="hybridMultilevel"/>
    <w:tmpl w:val="3E747B12"/>
    <w:lvl w:ilvl="0" w:tplc="8E0283F8">
      <w:start w:val="3"/>
      <w:numFmt w:val="bullet"/>
      <w:lvlText w:val="-"/>
      <w:lvlJc w:val="left"/>
      <w:pPr>
        <w:ind w:left="1494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EE07B41"/>
    <w:multiLevelType w:val="hybridMultilevel"/>
    <w:tmpl w:val="61BCC9F0"/>
    <w:lvl w:ilvl="0" w:tplc="9356C4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61E6D00">
      <w:numFmt w:val="none"/>
      <w:lvlText w:val=""/>
      <w:lvlJc w:val="left"/>
      <w:pPr>
        <w:tabs>
          <w:tab w:val="num" w:pos="305"/>
        </w:tabs>
      </w:pPr>
    </w:lvl>
    <w:lvl w:ilvl="2" w:tplc="FE12C296">
      <w:numFmt w:val="none"/>
      <w:lvlText w:val=""/>
      <w:lvlJc w:val="left"/>
      <w:pPr>
        <w:tabs>
          <w:tab w:val="num" w:pos="305"/>
        </w:tabs>
      </w:pPr>
    </w:lvl>
    <w:lvl w:ilvl="3" w:tplc="88A2375E">
      <w:numFmt w:val="none"/>
      <w:lvlText w:val=""/>
      <w:lvlJc w:val="left"/>
      <w:pPr>
        <w:tabs>
          <w:tab w:val="num" w:pos="305"/>
        </w:tabs>
      </w:pPr>
    </w:lvl>
    <w:lvl w:ilvl="4" w:tplc="A38EF8B6">
      <w:numFmt w:val="none"/>
      <w:lvlText w:val=""/>
      <w:lvlJc w:val="left"/>
      <w:pPr>
        <w:tabs>
          <w:tab w:val="num" w:pos="305"/>
        </w:tabs>
      </w:pPr>
    </w:lvl>
    <w:lvl w:ilvl="5" w:tplc="034CD6E6">
      <w:numFmt w:val="none"/>
      <w:lvlText w:val=""/>
      <w:lvlJc w:val="left"/>
      <w:pPr>
        <w:tabs>
          <w:tab w:val="num" w:pos="305"/>
        </w:tabs>
      </w:pPr>
    </w:lvl>
    <w:lvl w:ilvl="6" w:tplc="CF962C74">
      <w:numFmt w:val="none"/>
      <w:lvlText w:val=""/>
      <w:lvlJc w:val="left"/>
      <w:pPr>
        <w:tabs>
          <w:tab w:val="num" w:pos="305"/>
        </w:tabs>
      </w:pPr>
    </w:lvl>
    <w:lvl w:ilvl="7" w:tplc="C900B184">
      <w:numFmt w:val="none"/>
      <w:lvlText w:val=""/>
      <w:lvlJc w:val="left"/>
      <w:pPr>
        <w:tabs>
          <w:tab w:val="num" w:pos="305"/>
        </w:tabs>
      </w:pPr>
    </w:lvl>
    <w:lvl w:ilvl="8" w:tplc="CBC01F1A">
      <w:numFmt w:val="none"/>
      <w:lvlText w:val=""/>
      <w:lvlJc w:val="left"/>
      <w:pPr>
        <w:tabs>
          <w:tab w:val="num" w:pos="305"/>
        </w:tabs>
      </w:pPr>
    </w:lvl>
  </w:abstractNum>
  <w:abstractNum w:abstractNumId="4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4DBE4580"/>
    <w:multiLevelType w:val="multilevel"/>
    <w:tmpl w:val="03E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43C7A"/>
    <w:multiLevelType w:val="hybridMultilevel"/>
    <w:tmpl w:val="522007A4"/>
    <w:lvl w:ilvl="0" w:tplc="87E496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2C2BBA"/>
    <w:multiLevelType w:val="hybridMultilevel"/>
    <w:tmpl w:val="5D6C4B30"/>
    <w:lvl w:ilvl="0" w:tplc="797E5306">
      <w:start w:val="1"/>
      <w:numFmt w:val="thaiNumbers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97A4B5E">
      <w:start w:val="8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1">
    <w:nsid w:val="72562F69"/>
    <w:multiLevelType w:val="hybridMultilevel"/>
    <w:tmpl w:val="2AB4B0DC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B"/>
    <w:rsid w:val="00205F0B"/>
    <w:rsid w:val="002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C1EDE-7409-4384-ACD9-4725E6BB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uiPriority w:val="22"/>
    <w:qFormat/>
    <w:rsid w:val="00216DEB"/>
    <w:rPr>
      <w:b/>
      <w:bCs/>
    </w:rPr>
  </w:style>
  <w:style w:type="character" w:styleId="a5">
    <w:name w:val="Hyperlink"/>
    <w:uiPriority w:val="99"/>
    <w:unhideWhenUsed/>
    <w:rsid w:val="00216DE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16DE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16DEB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footer"/>
    <w:basedOn w:val="a"/>
    <w:link w:val="a9"/>
    <w:rsid w:val="00216DE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basedOn w:val="a0"/>
    <w:link w:val="a8"/>
    <w:rsid w:val="00216DEB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Title"/>
    <w:basedOn w:val="a"/>
    <w:link w:val="ab"/>
    <w:qFormat/>
    <w:rsid w:val="00216DEB"/>
    <w:pPr>
      <w:jc w:val="center"/>
    </w:pPr>
    <w:rPr>
      <w:rFonts w:ascii="Cordia New" w:eastAsia="Cordia New" w:hAnsi="Cordia New"/>
      <w:b/>
      <w:bCs/>
      <w:sz w:val="28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216DEB"/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ac">
    <w:name w:val="Balloon Text"/>
    <w:basedOn w:val="a"/>
    <w:link w:val="ad"/>
    <w:rsid w:val="00216DEB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basedOn w:val="a0"/>
    <w:link w:val="ac"/>
    <w:rsid w:val="00216DEB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e">
    <w:name w:val="Table Grid"/>
    <w:basedOn w:val="a1"/>
    <w:rsid w:val="00216D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DEB"/>
    <w:pPr>
      <w:autoSpaceDE w:val="0"/>
      <w:autoSpaceDN w:val="0"/>
      <w:adjustRightInd w:val="0"/>
      <w:spacing w:after="0" w:line="240" w:lineRule="auto"/>
    </w:pPr>
    <w:rPr>
      <w:rFonts w:ascii="DilleniaUPC" w:eastAsiaTheme="minorEastAsia" w:cs="DilleniaUPC"/>
      <w:color w:val="000000"/>
      <w:sz w:val="24"/>
      <w:szCs w:val="24"/>
    </w:rPr>
  </w:style>
  <w:style w:type="paragraph" w:styleId="af">
    <w:name w:val="Body Text"/>
    <w:basedOn w:val="a"/>
    <w:link w:val="af0"/>
    <w:rsid w:val="00216DEB"/>
    <w:pPr>
      <w:tabs>
        <w:tab w:val="left" w:pos="1020"/>
      </w:tabs>
      <w:spacing w:before="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216DEB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8804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2020-02-20T07:16:00Z</dcterms:created>
  <dcterms:modified xsi:type="dcterms:W3CDTF">2020-02-20T07:25:00Z</dcterms:modified>
</cp:coreProperties>
</file>